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C1379" w14:textId="62A2A651" w:rsidR="009B7D58" w:rsidRPr="00800D7F" w:rsidRDefault="00800D7F" w:rsidP="0054589D">
      <w:pPr>
        <w:pStyle w:val="a3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  <w:r>
        <w:rPr>
          <w:rFonts w:ascii="Helvetica" w:hAnsi="Helvetica" w:cs="Arial"/>
          <w:noProof w:val="0"/>
          <w:lang w:val="ru-RU"/>
        </w:rPr>
        <w:t>Название</w:t>
      </w:r>
      <w:r w:rsidRPr="00800D7F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доклада</w:t>
      </w:r>
    </w:p>
    <w:p w14:paraId="5923C6C6" w14:textId="77777777" w:rsidR="009B7D58" w:rsidRPr="00800D7F" w:rsidRDefault="009B7D58" w:rsidP="0054589D">
      <w:pPr>
        <w:shd w:val="clear" w:color="auto" w:fill="FFFFFF" w:themeFill="background1"/>
        <w:jc w:val="center"/>
        <w:rPr>
          <w:rFonts w:ascii="Helvetica" w:hAnsi="Helvetica" w:cs="Arial"/>
          <w:lang w:val="ru-RU"/>
        </w:rPr>
      </w:pPr>
    </w:p>
    <w:p w14:paraId="4C8D6E26" w14:textId="72DA418F" w:rsidR="005D5A82" w:rsidRPr="00800D7F" w:rsidRDefault="00800D7F" w:rsidP="0054589D">
      <w:pPr>
        <w:shd w:val="clear" w:color="auto" w:fill="FFFFFF" w:themeFill="background1"/>
        <w:ind w:left="360"/>
        <w:jc w:val="center"/>
        <w:outlineLvl w:val="0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И</w:t>
      </w:r>
      <w:r w:rsidR="000D3C80" w:rsidRPr="00800D7F">
        <w:rPr>
          <w:rFonts w:ascii="Helvetica" w:hAnsi="Helvetica" w:cs="Arial"/>
          <w:lang w:val="ru-RU"/>
        </w:rPr>
        <w:t>.</w:t>
      </w:r>
      <w:r>
        <w:rPr>
          <w:rFonts w:ascii="Helvetica" w:hAnsi="Helvetica" w:cs="Arial"/>
          <w:lang w:val="ru-RU"/>
        </w:rPr>
        <w:t>И.</w:t>
      </w:r>
      <w:r w:rsidR="000D3C80" w:rsidRPr="00800D7F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Иванов</w:t>
      </w:r>
      <w:r w:rsidR="005D5A82" w:rsidRPr="00800D7F">
        <w:rPr>
          <w:rFonts w:ascii="Helvetica" w:hAnsi="Helvetica" w:cs="Arial"/>
          <w:vertAlign w:val="superscript"/>
          <w:lang w:val="ru-RU"/>
        </w:rPr>
        <w:t>1</w:t>
      </w:r>
      <w:r w:rsidR="009B7D58" w:rsidRPr="00800D7F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П</w:t>
      </w:r>
      <w:r w:rsidR="000D3C80" w:rsidRPr="00800D7F">
        <w:rPr>
          <w:rFonts w:ascii="Helvetica" w:hAnsi="Helvetica" w:cs="Arial"/>
          <w:lang w:val="ru-RU"/>
        </w:rPr>
        <w:t>.</w:t>
      </w:r>
      <w:r>
        <w:rPr>
          <w:rFonts w:ascii="Helvetica" w:hAnsi="Helvetica" w:cs="Arial"/>
          <w:lang w:val="ru-RU"/>
        </w:rPr>
        <w:t>П.</w:t>
      </w:r>
      <w:r w:rsidR="000D3C80" w:rsidRPr="00800D7F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Петров</w:t>
      </w:r>
      <w:r w:rsidR="00A55BEB" w:rsidRPr="00800D7F">
        <w:rPr>
          <w:rFonts w:ascii="Helvetica" w:hAnsi="Helvetica" w:cs="Arial"/>
          <w:vertAlign w:val="superscript"/>
          <w:lang w:val="ru-RU"/>
        </w:rPr>
        <w:t>2</w:t>
      </w:r>
      <w:r>
        <w:rPr>
          <w:rFonts w:ascii="Helvetica" w:hAnsi="Helvetica" w:cs="Arial"/>
          <w:lang w:val="ru-RU"/>
        </w:rPr>
        <w:t>,</w:t>
      </w:r>
      <w:r w:rsidR="00A55BEB" w:rsidRPr="00800D7F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С.С.</w:t>
      </w:r>
      <w:r w:rsidR="000D3C80" w:rsidRPr="00800D7F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Сидоров</w:t>
      </w:r>
      <w:r w:rsidR="00A55BEB" w:rsidRPr="00800D7F">
        <w:rPr>
          <w:rFonts w:ascii="Helvetica" w:hAnsi="Helvetica" w:cs="Arial"/>
          <w:vertAlign w:val="superscript"/>
          <w:lang w:val="ru-RU"/>
        </w:rPr>
        <w:t>3</w:t>
      </w:r>
    </w:p>
    <w:p w14:paraId="68C787EF" w14:textId="4754C501" w:rsidR="009B7D58" w:rsidRPr="0040038A" w:rsidRDefault="005D5A82" w:rsidP="0054589D">
      <w:pPr>
        <w:shd w:val="clear" w:color="auto" w:fill="FFFFFF" w:themeFill="background1"/>
        <w:jc w:val="center"/>
        <w:outlineLvl w:val="0"/>
        <w:rPr>
          <w:rFonts w:ascii="Helvetica" w:hAnsi="Helvetica" w:cs="Arial"/>
          <w:lang w:val="ru-RU"/>
        </w:rPr>
      </w:pPr>
      <w:r w:rsidRPr="0040038A">
        <w:rPr>
          <w:rFonts w:ascii="Helvetica" w:hAnsi="Helvetica" w:cs="Arial"/>
          <w:vertAlign w:val="superscript"/>
          <w:lang w:val="ru-RU"/>
        </w:rPr>
        <w:t>1</w:t>
      </w:r>
      <w:r w:rsidR="00800D7F">
        <w:rPr>
          <w:rFonts w:ascii="Helvetica" w:hAnsi="Helvetica" w:cs="Arial"/>
          <w:lang w:val="ru-RU"/>
        </w:rPr>
        <w:t>Место</w:t>
      </w:r>
      <w:r w:rsidR="00800D7F" w:rsidRPr="0040038A">
        <w:rPr>
          <w:rFonts w:ascii="Helvetica" w:hAnsi="Helvetica" w:cs="Arial"/>
          <w:lang w:val="ru-RU"/>
        </w:rPr>
        <w:t xml:space="preserve"> </w:t>
      </w:r>
      <w:r w:rsidR="00800D7F">
        <w:rPr>
          <w:rFonts w:ascii="Helvetica" w:hAnsi="Helvetica" w:cs="Arial"/>
          <w:lang w:val="ru-RU"/>
        </w:rPr>
        <w:t>работы</w:t>
      </w:r>
      <w:r w:rsidR="009848C3" w:rsidRPr="0040038A">
        <w:rPr>
          <w:rFonts w:ascii="Helvetica" w:hAnsi="Helvetica" w:cs="Arial"/>
          <w:lang w:val="ru-RU"/>
        </w:rPr>
        <w:t xml:space="preserve">, </w:t>
      </w:r>
      <w:r w:rsidR="009848C3" w:rsidRPr="00E52C5D">
        <w:rPr>
          <w:rFonts w:ascii="Helvetica" w:hAnsi="Helvetica" w:cs="Arial"/>
        </w:rPr>
        <w:t>email</w:t>
      </w:r>
    </w:p>
    <w:p w14:paraId="49B6DDC0" w14:textId="289163B3" w:rsidR="009B7D58" w:rsidRPr="00800D7F" w:rsidRDefault="005D5A82" w:rsidP="0054589D">
      <w:pPr>
        <w:shd w:val="clear" w:color="auto" w:fill="FFFFFF" w:themeFill="background1"/>
        <w:jc w:val="center"/>
        <w:outlineLvl w:val="0"/>
        <w:rPr>
          <w:rFonts w:ascii="Helvetica" w:hAnsi="Helvetica" w:cs="Arial"/>
          <w:lang w:val="ru-RU"/>
        </w:rPr>
      </w:pPr>
      <w:r w:rsidRPr="00800D7F">
        <w:rPr>
          <w:rFonts w:ascii="Helvetica" w:hAnsi="Helvetica" w:cs="Arial"/>
          <w:vertAlign w:val="superscript"/>
          <w:lang w:val="ru-RU"/>
        </w:rPr>
        <w:t>2</w:t>
      </w:r>
      <w:r w:rsidR="00800D7F">
        <w:rPr>
          <w:rFonts w:ascii="Helvetica" w:hAnsi="Helvetica" w:cs="Arial"/>
          <w:lang w:val="ru-RU"/>
        </w:rPr>
        <w:t>Место</w:t>
      </w:r>
      <w:r w:rsidR="00800D7F" w:rsidRPr="00800D7F">
        <w:rPr>
          <w:rFonts w:ascii="Helvetica" w:hAnsi="Helvetica" w:cs="Arial"/>
          <w:lang w:val="ru-RU"/>
        </w:rPr>
        <w:t xml:space="preserve"> </w:t>
      </w:r>
      <w:r w:rsidR="00800D7F">
        <w:rPr>
          <w:rFonts w:ascii="Helvetica" w:hAnsi="Helvetica" w:cs="Arial"/>
          <w:lang w:val="ru-RU"/>
        </w:rPr>
        <w:t>работы</w:t>
      </w:r>
      <w:r w:rsidR="009848C3" w:rsidRPr="00800D7F">
        <w:rPr>
          <w:rFonts w:ascii="Helvetica" w:hAnsi="Helvetica" w:cs="Arial"/>
          <w:lang w:val="ru-RU"/>
        </w:rPr>
        <w:t xml:space="preserve">, </w:t>
      </w:r>
      <w:r w:rsidR="009848C3" w:rsidRPr="00E52C5D">
        <w:rPr>
          <w:rFonts w:ascii="Helvetica" w:hAnsi="Helvetica" w:cs="Arial"/>
        </w:rPr>
        <w:t>email</w:t>
      </w:r>
    </w:p>
    <w:p w14:paraId="0765E73E" w14:textId="238A874F" w:rsidR="009848C3" w:rsidRPr="00800D7F" w:rsidRDefault="009848C3" w:rsidP="0054589D">
      <w:pPr>
        <w:shd w:val="clear" w:color="auto" w:fill="FFFFFF" w:themeFill="background1"/>
        <w:jc w:val="center"/>
        <w:outlineLvl w:val="0"/>
        <w:rPr>
          <w:rFonts w:ascii="Helvetica" w:hAnsi="Helvetica" w:cs="Arial"/>
          <w:lang w:val="ru-RU"/>
        </w:rPr>
      </w:pPr>
      <w:r w:rsidRPr="00800D7F">
        <w:rPr>
          <w:rFonts w:ascii="Helvetica" w:hAnsi="Helvetica" w:cs="Arial"/>
          <w:vertAlign w:val="superscript"/>
          <w:lang w:val="ru-RU"/>
        </w:rPr>
        <w:t>3</w:t>
      </w:r>
      <w:r w:rsidR="00800D7F">
        <w:rPr>
          <w:rFonts w:ascii="Helvetica" w:hAnsi="Helvetica" w:cs="Arial"/>
          <w:lang w:val="ru-RU"/>
        </w:rPr>
        <w:t>Место работы</w:t>
      </w:r>
      <w:r w:rsidRPr="00800D7F">
        <w:rPr>
          <w:rFonts w:ascii="Helvetica" w:hAnsi="Helvetica" w:cs="Arial"/>
          <w:lang w:val="ru-RU"/>
        </w:rPr>
        <w:t xml:space="preserve">, </w:t>
      </w:r>
      <w:r w:rsidRPr="00E52C5D">
        <w:rPr>
          <w:rFonts w:ascii="Helvetica" w:hAnsi="Helvetica" w:cs="Arial"/>
        </w:rPr>
        <w:t>email</w:t>
      </w:r>
    </w:p>
    <w:p w14:paraId="6B64FCDA" w14:textId="77777777" w:rsidR="009B7D58" w:rsidRPr="00800D7F" w:rsidRDefault="009B7D58" w:rsidP="0054589D">
      <w:pPr>
        <w:pBdr>
          <w:bottom w:val="single" w:sz="6" w:space="1" w:color="auto"/>
        </w:pBd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C453467" w14:textId="77777777" w:rsidR="009B7D58" w:rsidRPr="00800D7F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5F81AFA" w14:textId="78496F90" w:rsidR="009848C3" w:rsidRPr="0040038A" w:rsidRDefault="007A69C1" w:rsidP="0054589D">
      <w:pPr>
        <w:pStyle w:val="1"/>
        <w:shd w:val="clear" w:color="auto" w:fill="FFFFFF" w:themeFill="background1"/>
        <w:jc w:val="center"/>
        <w:rPr>
          <w:rFonts w:ascii="Helvetica" w:hAnsi="Helvetica" w:cs="Arial"/>
          <w:smallCaps/>
          <w:noProof w:val="0"/>
          <w:sz w:val="20"/>
          <w:lang w:val="ru-RU"/>
        </w:rPr>
      </w:pPr>
      <w:r>
        <w:rPr>
          <w:rFonts w:ascii="Helvetica" w:hAnsi="Helvetica" w:cs="Arial"/>
          <w:smallCaps/>
          <w:noProof w:val="0"/>
          <w:sz w:val="20"/>
          <w:lang w:val="ru-RU"/>
        </w:rPr>
        <w:t>Аннотация</w:t>
      </w:r>
    </w:p>
    <w:p w14:paraId="3A2FAE34" w14:textId="77777777" w:rsidR="00BD2D03" w:rsidRPr="0040038A" w:rsidRDefault="00BD2D03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523AE25F" w14:textId="7D127042" w:rsidR="00BD2D03" w:rsidRPr="0040038A" w:rsidRDefault="00BF1A01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В</w:t>
      </w:r>
      <w:r w:rsidRPr="00BF1A0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аннотации</w:t>
      </w:r>
      <w:r w:rsidR="00BD2D03" w:rsidRPr="00BF1A01">
        <w:rPr>
          <w:rFonts w:ascii="Helvetica" w:hAnsi="Helvetica" w:cs="Arial"/>
          <w:lang w:val="ru-RU"/>
        </w:rPr>
        <w:t xml:space="preserve"> </w:t>
      </w:r>
      <w:r w:rsidR="003E6416" w:rsidRPr="00BF1A01">
        <w:rPr>
          <w:rFonts w:ascii="Helvetica" w:hAnsi="Helvetica" w:cs="Arial"/>
          <w:lang w:val="ru-RU"/>
        </w:rPr>
        <w:t>(</w:t>
      </w:r>
      <w:r>
        <w:rPr>
          <w:rFonts w:ascii="Helvetica" w:hAnsi="Helvetica" w:cs="Arial"/>
          <w:lang w:val="ru-RU"/>
        </w:rPr>
        <w:t>максимум</w:t>
      </w:r>
      <w:r w:rsidRPr="00BF1A01">
        <w:rPr>
          <w:rFonts w:ascii="Helvetica" w:hAnsi="Helvetica" w:cs="Arial"/>
          <w:lang w:val="ru-RU"/>
        </w:rPr>
        <w:t xml:space="preserve"> </w:t>
      </w:r>
      <w:r w:rsidR="003E6416" w:rsidRPr="00BF1A01">
        <w:rPr>
          <w:rFonts w:ascii="Helvetica" w:hAnsi="Helvetica" w:cs="Arial"/>
          <w:lang w:val="ru-RU"/>
        </w:rPr>
        <w:t>300</w:t>
      </w:r>
      <w:r w:rsidRPr="00BF1A0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слов</w:t>
      </w:r>
      <w:r w:rsidR="00F20E76" w:rsidRPr="00BF1A01">
        <w:rPr>
          <w:rFonts w:ascii="Helvetica" w:hAnsi="Helvetica" w:cs="Arial"/>
          <w:lang w:val="ru-RU"/>
        </w:rPr>
        <w:t xml:space="preserve">) </w:t>
      </w:r>
      <w:r>
        <w:rPr>
          <w:rFonts w:ascii="Helvetica" w:hAnsi="Helvetica" w:cs="Arial"/>
          <w:lang w:val="ru-RU"/>
        </w:rPr>
        <w:t>укажите</w:t>
      </w:r>
      <w:r w:rsidRPr="00BF1A0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основные</w:t>
      </w:r>
      <w:r w:rsidRPr="00BF1A0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задачи</w:t>
      </w:r>
      <w:r w:rsidRPr="00BF1A0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</w:t>
      </w:r>
      <w:r w:rsidRPr="00BF1A0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результаты</w:t>
      </w:r>
      <w:r w:rsidRPr="00BF1A0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исследования</w:t>
      </w:r>
      <w:r w:rsidR="00BD2D03" w:rsidRPr="00BF1A01">
        <w:rPr>
          <w:rFonts w:ascii="Helvetica" w:hAnsi="Helvetica" w:cs="Arial"/>
          <w:lang w:val="ru-RU"/>
        </w:rPr>
        <w:t>.</w:t>
      </w:r>
      <w:r w:rsidR="00D0211C" w:rsidRPr="00BF1A01">
        <w:rPr>
          <w:rFonts w:ascii="Helvetica" w:hAnsi="Helvetica" w:cs="Arial"/>
          <w:lang w:val="ru-RU"/>
        </w:rPr>
        <w:t xml:space="preserve"> </w:t>
      </w:r>
      <w:r w:rsidR="00660DE9">
        <w:rPr>
          <w:rFonts w:ascii="Helvetica" w:hAnsi="Helvetica" w:cs="Arial"/>
          <w:lang w:val="ru-RU"/>
        </w:rPr>
        <w:t>Общий о</w:t>
      </w:r>
      <w:r>
        <w:rPr>
          <w:rFonts w:ascii="Helvetica" w:hAnsi="Helvetica" w:cs="Arial"/>
          <w:lang w:val="ru-RU"/>
        </w:rPr>
        <w:t>бъём</w:t>
      </w:r>
      <w:r w:rsidRPr="00660DE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тезисов</w:t>
      </w:r>
      <w:r w:rsidRPr="00660DE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не</w:t>
      </w:r>
      <w:r w:rsidRPr="00660DE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должен</w:t>
      </w:r>
      <w:r w:rsidRPr="00660DE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превышать</w:t>
      </w:r>
      <w:r w:rsidRPr="00660DE9">
        <w:rPr>
          <w:rFonts w:ascii="Helvetica" w:hAnsi="Helvetica" w:cs="Arial"/>
          <w:lang w:val="ru-RU"/>
        </w:rPr>
        <w:t xml:space="preserve"> 6 </w:t>
      </w:r>
      <w:r>
        <w:rPr>
          <w:rFonts w:ascii="Helvetica" w:hAnsi="Helvetica" w:cs="Arial"/>
          <w:lang w:val="ru-RU"/>
        </w:rPr>
        <w:t>страниц</w:t>
      </w:r>
      <w:r w:rsidR="00D0211C" w:rsidRPr="00660DE9">
        <w:rPr>
          <w:rFonts w:ascii="Helvetica" w:hAnsi="Helvetica" w:cs="Arial"/>
          <w:lang w:val="ru-RU"/>
        </w:rPr>
        <w:t xml:space="preserve">. </w:t>
      </w:r>
      <w:r w:rsidR="00660DE9">
        <w:rPr>
          <w:rFonts w:ascii="Helvetica" w:hAnsi="Helvetica" w:cs="Arial"/>
          <w:lang w:val="ru-RU"/>
        </w:rPr>
        <w:t>При подготовке тезисов используйте данный шаблон и, по возможности, соблюдайте его структуру. Допускается</w:t>
      </w:r>
      <w:r w:rsidR="00660DE9" w:rsidRPr="00660DE9">
        <w:rPr>
          <w:rFonts w:ascii="Helvetica" w:hAnsi="Helvetica" w:cs="Arial"/>
          <w:lang w:val="ru-RU"/>
        </w:rPr>
        <w:t xml:space="preserve"> </w:t>
      </w:r>
      <w:r w:rsidR="00660DE9">
        <w:rPr>
          <w:rFonts w:ascii="Helvetica" w:hAnsi="Helvetica" w:cs="Arial"/>
          <w:lang w:val="ru-RU"/>
        </w:rPr>
        <w:t>также подача</w:t>
      </w:r>
      <w:r w:rsidR="00660DE9" w:rsidRPr="00660DE9">
        <w:rPr>
          <w:rFonts w:ascii="Helvetica" w:hAnsi="Helvetica" w:cs="Arial"/>
          <w:lang w:val="ru-RU"/>
        </w:rPr>
        <w:t xml:space="preserve"> </w:t>
      </w:r>
      <w:r w:rsidR="00660DE9">
        <w:rPr>
          <w:rFonts w:ascii="Helvetica" w:hAnsi="Helvetica" w:cs="Arial"/>
          <w:lang w:val="ru-RU"/>
        </w:rPr>
        <w:t>кратких</w:t>
      </w:r>
      <w:r w:rsidR="00660DE9" w:rsidRPr="00660DE9">
        <w:rPr>
          <w:rFonts w:ascii="Helvetica" w:hAnsi="Helvetica" w:cs="Arial"/>
          <w:lang w:val="ru-RU"/>
        </w:rPr>
        <w:t xml:space="preserve"> </w:t>
      </w:r>
      <w:r w:rsidR="00660DE9">
        <w:rPr>
          <w:rFonts w:ascii="Helvetica" w:hAnsi="Helvetica" w:cs="Arial"/>
          <w:lang w:val="ru-RU"/>
        </w:rPr>
        <w:t>тезисов</w:t>
      </w:r>
      <w:r w:rsidR="00660DE9" w:rsidRPr="00660DE9">
        <w:rPr>
          <w:rFonts w:ascii="Helvetica" w:hAnsi="Helvetica" w:cs="Arial"/>
          <w:lang w:val="ru-RU"/>
        </w:rPr>
        <w:t xml:space="preserve">, </w:t>
      </w:r>
      <w:r w:rsidR="00660DE9">
        <w:rPr>
          <w:rFonts w:ascii="Helvetica" w:hAnsi="Helvetica" w:cs="Arial"/>
          <w:lang w:val="ru-RU"/>
        </w:rPr>
        <w:t>состоящих</w:t>
      </w:r>
      <w:r w:rsidR="00660DE9" w:rsidRPr="00660DE9">
        <w:rPr>
          <w:rFonts w:ascii="Helvetica" w:hAnsi="Helvetica" w:cs="Arial"/>
          <w:lang w:val="ru-RU"/>
        </w:rPr>
        <w:t xml:space="preserve"> </w:t>
      </w:r>
      <w:r w:rsidR="00660DE9">
        <w:rPr>
          <w:rFonts w:ascii="Helvetica" w:hAnsi="Helvetica" w:cs="Arial"/>
          <w:lang w:val="ru-RU"/>
        </w:rPr>
        <w:t>только</w:t>
      </w:r>
      <w:r w:rsidR="00660DE9" w:rsidRPr="00660DE9">
        <w:rPr>
          <w:rFonts w:ascii="Helvetica" w:hAnsi="Helvetica" w:cs="Arial"/>
          <w:lang w:val="ru-RU"/>
        </w:rPr>
        <w:t xml:space="preserve"> </w:t>
      </w:r>
      <w:r w:rsidR="00660DE9">
        <w:rPr>
          <w:rFonts w:ascii="Helvetica" w:hAnsi="Helvetica" w:cs="Arial"/>
          <w:lang w:val="ru-RU"/>
        </w:rPr>
        <w:t>из</w:t>
      </w:r>
      <w:r w:rsidR="00660DE9" w:rsidRPr="00660DE9">
        <w:rPr>
          <w:rFonts w:ascii="Helvetica" w:hAnsi="Helvetica" w:cs="Arial"/>
          <w:lang w:val="ru-RU"/>
        </w:rPr>
        <w:t xml:space="preserve"> </w:t>
      </w:r>
      <w:r w:rsidR="00660DE9">
        <w:rPr>
          <w:rFonts w:ascii="Helvetica" w:hAnsi="Helvetica" w:cs="Arial"/>
          <w:lang w:val="ru-RU"/>
        </w:rPr>
        <w:t>аннотации</w:t>
      </w:r>
      <w:r w:rsidR="00660DE9" w:rsidRPr="00660DE9">
        <w:rPr>
          <w:rFonts w:ascii="Helvetica" w:hAnsi="Helvetica" w:cs="Arial"/>
          <w:lang w:val="ru-RU"/>
        </w:rPr>
        <w:t xml:space="preserve">, </w:t>
      </w:r>
      <w:r w:rsidR="006F4F28">
        <w:rPr>
          <w:rFonts w:ascii="Helvetica" w:hAnsi="Helvetica" w:cs="Arial"/>
          <w:lang w:val="ru-RU"/>
        </w:rPr>
        <w:t>объемом</w:t>
      </w:r>
      <w:r w:rsidR="00660DE9" w:rsidRPr="00660DE9">
        <w:rPr>
          <w:rFonts w:ascii="Helvetica" w:hAnsi="Helvetica" w:cs="Arial"/>
          <w:lang w:val="ru-RU"/>
        </w:rPr>
        <w:t xml:space="preserve"> 1 </w:t>
      </w:r>
      <w:r w:rsidR="00660DE9">
        <w:rPr>
          <w:rFonts w:ascii="Helvetica" w:hAnsi="Helvetica" w:cs="Arial"/>
          <w:lang w:val="ru-RU"/>
        </w:rPr>
        <w:t>страница</w:t>
      </w:r>
      <w:r w:rsidR="00D0211C" w:rsidRPr="00660DE9">
        <w:rPr>
          <w:rFonts w:ascii="Helvetica" w:hAnsi="Helvetica" w:cs="Arial"/>
          <w:lang w:val="ru-RU"/>
        </w:rPr>
        <w:t>.</w:t>
      </w:r>
    </w:p>
    <w:p w14:paraId="380B3C6A" w14:textId="77777777" w:rsidR="009B7D58" w:rsidRPr="0040038A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219898C" w14:textId="2BAC9FED" w:rsidR="009B7D58" w:rsidRPr="007A69C1" w:rsidRDefault="007A69C1" w:rsidP="0054589D">
      <w:pPr>
        <w:pBdr>
          <w:bottom w:val="single" w:sz="6" w:space="1" w:color="auto"/>
        </w:pBd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b/>
          <w:bCs/>
          <w:lang w:val="ru-RU"/>
        </w:rPr>
        <w:t>Ключевые слова</w:t>
      </w:r>
      <w:r w:rsidR="009B7D58" w:rsidRPr="007A69C1">
        <w:rPr>
          <w:rFonts w:ascii="Helvetica" w:hAnsi="Helvetica" w:cs="Arial"/>
          <w:b/>
          <w:bCs/>
          <w:lang w:val="ru-RU"/>
        </w:rPr>
        <w:t>:</w:t>
      </w:r>
      <w:r w:rsidR="009B7D58" w:rsidRPr="007A69C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укажите от 2 до 5 ключевых слов</w:t>
      </w:r>
    </w:p>
    <w:p w14:paraId="48BE8DEF" w14:textId="77777777" w:rsidR="009B7D58" w:rsidRPr="007A69C1" w:rsidRDefault="009B7D58" w:rsidP="0054589D">
      <w:pPr>
        <w:pBdr>
          <w:bottom w:val="single" w:sz="6" w:space="1" w:color="auto"/>
        </w:pBd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5157EE01" w14:textId="77777777" w:rsidR="009B7D58" w:rsidRPr="007A69C1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35527095" w14:textId="77777777" w:rsidR="009B7D58" w:rsidRPr="007A69C1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  <w:sectPr w:rsidR="009B7D58" w:rsidRPr="007A69C1" w:rsidSect="004430F1">
          <w:headerReference w:type="even" r:id="rId7"/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701" w:right="1134" w:bottom="1134" w:left="1134" w:header="737" w:footer="737" w:gutter="0"/>
          <w:cols w:space="708"/>
          <w:titlePg/>
          <w:docGrid w:linePitch="286"/>
        </w:sectPr>
      </w:pPr>
    </w:p>
    <w:p w14:paraId="36B5E443" w14:textId="4170B56D" w:rsidR="009B7D58" w:rsidRPr="0040038A" w:rsidRDefault="00DA6777" w:rsidP="0054589D">
      <w:pPr>
        <w:pStyle w:val="1"/>
        <w:shd w:val="clear" w:color="auto" w:fill="FFFFFF" w:themeFill="background1"/>
        <w:jc w:val="center"/>
        <w:rPr>
          <w:rFonts w:ascii="Helvetica" w:hAnsi="Helvetica" w:cs="Arial"/>
          <w:smallCaps/>
          <w:noProof w:val="0"/>
          <w:sz w:val="20"/>
          <w:lang w:val="ru-RU"/>
        </w:rPr>
      </w:pPr>
      <w:r w:rsidRPr="0021115F">
        <w:rPr>
          <w:rFonts w:ascii="Helvetica" w:hAnsi="Helvetica" w:cs="Arial"/>
          <w:smallCaps/>
          <w:noProof w:val="0"/>
          <w:sz w:val="20"/>
          <w:lang w:val="ru-RU"/>
        </w:rPr>
        <w:t>Введение</w:t>
      </w:r>
    </w:p>
    <w:p w14:paraId="7B02B9E6" w14:textId="77777777" w:rsidR="009B7D58" w:rsidRPr="0040038A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32A2AB69" w14:textId="7B89375B" w:rsidR="009B7D58" w:rsidRPr="005F1CA9" w:rsidRDefault="00DA6777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Здесь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приведены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требования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к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оформлению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тезисов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докладов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на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</w:rPr>
        <w:t>I</w:t>
      </w:r>
      <w:r w:rsidR="00147B18">
        <w:rPr>
          <w:rFonts w:ascii="Helvetica" w:hAnsi="Helvetica" w:cs="Arial"/>
        </w:rPr>
        <w:t>X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Всероссийской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школе</w:t>
      </w:r>
      <w:r w:rsidRPr="005F1CA9">
        <w:rPr>
          <w:rFonts w:ascii="Helvetica" w:hAnsi="Helvetica" w:cs="Arial"/>
          <w:lang w:val="ru-RU"/>
        </w:rPr>
        <w:t>-</w:t>
      </w:r>
      <w:r>
        <w:rPr>
          <w:rFonts w:ascii="Helvetica" w:hAnsi="Helvetica" w:cs="Arial"/>
          <w:lang w:val="ru-RU"/>
        </w:rPr>
        <w:t>семинаре</w:t>
      </w:r>
      <w:r w:rsidRPr="005F1CA9">
        <w:rPr>
          <w:rFonts w:ascii="Helvetica" w:hAnsi="Helvetica" w:cs="Arial"/>
          <w:lang w:val="ru-RU"/>
        </w:rPr>
        <w:t xml:space="preserve"> </w:t>
      </w:r>
      <w:r w:rsidR="005F1CA9">
        <w:rPr>
          <w:rFonts w:ascii="Helvetica" w:hAnsi="Helvetica" w:cs="Arial"/>
          <w:lang w:val="ru-RU"/>
        </w:rPr>
        <w:t>по</w:t>
      </w:r>
      <w:r w:rsidR="005F1CA9" w:rsidRPr="005F1CA9">
        <w:rPr>
          <w:rFonts w:ascii="Helvetica" w:hAnsi="Helvetica" w:cs="Arial"/>
          <w:lang w:val="ru-RU"/>
        </w:rPr>
        <w:t xml:space="preserve"> </w:t>
      </w:r>
      <w:r w:rsidR="005F1CA9">
        <w:rPr>
          <w:rFonts w:ascii="Helvetica" w:hAnsi="Helvetica" w:cs="Arial"/>
          <w:lang w:val="ru-RU"/>
        </w:rPr>
        <w:t>электромагнитным</w:t>
      </w:r>
      <w:r w:rsidR="005F1CA9" w:rsidRPr="005F1CA9">
        <w:rPr>
          <w:rFonts w:ascii="Helvetica" w:hAnsi="Helvetica" w:cs="Arial"/>
          <w:lang w:val="ru-RU"/>
        </w:rPr>
        <w:t xml:space="preserve"> </w:t>
      </w:r>
      <w:r w:rsidR="005F1CA9">
        <w:rPr>
          <w:rFonts w:ascii="Helvetica" w:hAnsi="Helvetica" w:cs="Arial"/>
          <w:lang w:val="ru-RU"/>
        </w:rPr>
        <w:t>зондированиям</w:t>
      </w:r>
      <w:r w:rsidR="005F1CA9" w:rsidRPr="005F1CA9">
        <w:rPr>
          <w:rFonts w:ascii="Helvetica" w:hAnsi="Helvetica" w:cs="Arial"/>
          <w:lang w:val="ru-RU"/>
        </w:rPr>
        <w:t xml:space="preserve"> </w:t>
      </w:r>
      <w:r w:rsidR="005F1CA9">
        <w:rPr>
          <w:rFonts w:ascii="Helvetica" w:hAnsi="Helvetica" w:cs="Arial"/>
          <w:lang w:val="ru-RU"/>
        </w:rPr>
        <w:t>Земли</w:t>
      </w:r>
      <w:r w:rsidR="005F1CA9" w:rsidRPr="005F1CA9">
        <w:rPr>
          <w:rFonts w:ascii="Helvetica" w:hAnsi="Helvetica" w:cs="Arial"/>
          <w:lang w:val="ru-RU"/>
        </w:rPr>
        <w:t xml:space="preserve"> </w:t>
      </w:r>
      <w:r w:rsidR="005F1CA9">
        <w:rPr>
          <w:rFonts w:ascii="Helvetica" w:hAnsi="Helvetica" w:cs="Arial"/>
          <w:lang w:val="ru-RU"/>
        </w:rPr>
        <w:t>имени</w:t>
      </w:r>
      <w:r w:rsidR="005F1CA9" w:rsidRPr="005F1CA9">
        <w:rPr>
          <w:rFonts w:ascii="Helvetica" w:hAnsi="Helvetica" w:cs="Arial"/>
          <w:lang w:val="ru-RU"/>
        </w:rPr>
        <w:t xml:space="preserve"> </w:t>
      </w:r>
      <w:proofErr w:type="spellStart"/>
      <w:r w:rsidR="005F1CA9">
        <w:rPr>
          <w:rFonts w:ascii="Helvetica" w:hAnsi="Helvetica" w:cs="Arial"/>
          <w:lang w:val="ru-RU"/>
        </w:rPr>
        <w:t>М</w:t>
      </w:r>
      <w:r w:rsidR="005F1CA9" w:rsidRPr="005F1CA9">
        <w:rPr>
          <w:rFonts w:ascii="Helvetica" w:hAnsi="Helvetica" w:cs="Arial"/>
          <w:lang w:val="ru-RU"/>
        </w:rPr>
        <w:t>.</w:t>
      </w:r>
      <w:r w:rsidR="005F1CA9">
        <w:rPr>
          <w:rFonts w:ascii="Helvetica" w:hAnsi="Helvetica" w:cs="Arial"/>
          <w:lang w:val="ru-RU"/>
        </w:rPr>
        <w:t>Н</w:t>
      </w:r>
      <w:proofErr w:type="spellEnd"/>
      <w:r w:rsidR="005F1CA9" w:rsidRPr="005F1CA9">
        <w:rPr>
          <w:rFonts w:ascii="Helvetica" w:hAnsi="Helvetica" w:cs="Arial"/>
          <w:lang w:val="ru-RU"/>
        </w:rPr>
        <w:t xml:space="preserve">. </w:t>
      </w:r>
      <w:r w:rsidR="005F1CA9">
        <w:rPr>
          <w:rFonts w:ascii="Helvetica" w:hAnsi="Helvetica" w:cs="Arial"/>
          <w:lang w:val="ru-RU"/>
        </w:rPr>
        <w:t>Бердичевского</w:t>
      </w:r>
      <w:r w:rsidR="00147B18">
        <w:rPr>
          <w:rFonts w:ascii="Helvetica" w:hAnsi="Helvetica" w:cs="Arial"/>
          <w:lang w:val="ru-RU"/>
        </w:rPr>
        <w:t>,</w:t>
      </w:r>
      <w:r w:rsidR="005F1CA9" w:rsidRPr="005F1CA9">
        <w:rPr>
          <w:rFonts w:ascii="Helvetica" w:hAnsi="Helvetica" w:cs="Arial"/>
          <w:lang w:val="ru-RU"/>
        </w:rPr>
        <w:t xml:space="preserve"> </w:t>
      </w:r>
      <w:proofErr w:type="spellStart"/>
      <w:r w:rsidR="005F1CA9">
        <w:rPr>
          <w:rFonts w:ascii="Helvetica" w:hAnsi="Helvetica" w:cs="Arial"/>
          <w:lang w:val="ru-RU"/>
        </w:rPr>
        <w:t>Л</w:t>
      </w:r>
      <w:r w:rsidR="005F1CA9" w:rsidRPr="005F1CA9">
        <w:rPr>
          <w:rFonts w:ascii="Helvetica" w:hAnsi="Helvetica" w:cs="Arial"/>
          <w:lang w:val="ru-RU"/>
        </w:rPr>
        <w:t>.</w:t>
      </w:r>
      <w:r w:rsidR="005F1CA9">
        <w:rPr>
          <w:rFonts w:ascii="Helvetica" w:hAnsi="Helvetica" w:cs="Arial"/>
          <w:lang w:val="ru-RU"/>
        </w:rPr>
        <w:t>Л</w:t>
      </w:r>
      <w:proofErr w:type="spellEnd"/>
      <w:r w:rsidR="005F1CA9" w:rsidRPr="005F1CA9">
        <w:rPr>
          <w:rFonts w:ascii="Helvetica" w:hAnsi="Helvetica" w:cs="Arial"/>
          <w:lang w:val="ru-RU"/>
        </w:rPr>
        <w:t xml:space="preserve">. </w:t>
      </w:r>
      <w:proofErr w:type="spellStart"/>
      <w:r w:rsidR="005F1CA9">
        <w:rPr>
          <w:rFonts w:ascii="Helvetica" w:hAnsi="Helvetica" w:cs="Arial"/>
          <w:lang w:val="ru-RU"/>
        </w:rPr>
        <w:t>Ваньяна</w:t>
      </w:r>
      <w:proofErr w:type="spellEnd"/>
      <w:r w:rsidR="00147B18">
        <w:rPr>
          <w:rFonts w:ascii="Helvetica" w:hAnsi="Helvetica" w:cs="Arial"/>
          <w:lang w:val="ru-RU"/>
        </w:rPr>
        <w:t xml:space="preserve"> и </w:t>
      </w:r>
      <w:proofErr w:type="spellStart"/>
      <w:r w:rsidR="00147B18">
        <w:rPr>
          <w:rFonts w:ascii="Helvetica" w:hAnsi="Helvetica" w:cs="Arial"/>
          <w:lang w:val="ru-RU"/>
        </w:rPr>
        <w:t>В.И</w:t>
      </w:r>
      <w:proofErr w:type="spellEnd"/>
      <w:r w:rsidR="00147B18">
        <w:rPr>
          <w:rFonts w:ascii="Helvetica" w:hAnsi="Helvetica" w:cs="Arial"/>
          <w:lang w:val="ru-RU"/>
        </w:rPr>
        <w:t>. Дмитриева</w:t>
      </w:r>
      <w:r w:rsidR="005F1CA9" w:rsidRPr="005F1CA9">
        <w:rPr>
          <w:rFonts w:ascii="Helvetica" w:hAnsi="Helvetica" w:cs="Arial"/>
          <w:lang w:val="ru-RU"/>
        </w:rPr>
        <w:t xml:space="preserve"> (</w:t>
      </w:r>
      <w:proofErr w:type="spellStart"/>
      <w:r w:rsidR="005F1CA9">
        <w:rPr>
          <w:rFonts w:ascii="Helvetica" w:hAnsi="Helvetica" w:cs="Arial"/>
          <w:lang w:val="ru-RU"/>
        </w:rPr>
        <w:t>ЭМЗ</w:t>
      </w:r>
      <w:proofErr w:type="spellEnd"/>
      <w:r w:rsidR="005F1CA9" w:rsidRPr="005F1CA9">
        <w:rPr>
          <w:rFonts w:ascii="Helvetica" w:hAnsi="Helvetica" w:cs="Arial"/>
          <w:lang w:val="ru-RU"/>
        </w:rPr>
        <w:t>-202</w:t>
      </w:r>
      <w:r w:rsidR="00147B18">
        <w:rPr>
          <w:rFonts w:ascii="Helvetica" w:hAnsi="Helvetica" w:cs="Arial"/>
          <w:lang w:val="ru-RU"/>
        </w:rPr>
        <w:t>5</w:t>
      </w:r>
      <w:r w:rsidR="005F1CA9" w:rsidRPr="005F1CA9">
        <w:rPr>
          <w:rFonts w:ascii="Helvetica" w:hAnsi="Helvetica" w:cs="Arial"/>
          <w:lang w:val="ru-RU"/>
        </w:rPr>
        <w:t>)</w:t>
      </w:r>
      <w:r w:rsidR="00C2346E" w:rsidRPr="005F1CA9">
        <w:rPr>
          <w:rFonts w:ascii="Helvetica" w:hAnsi="Helvetica" w:cs="Arial"/>
          <w:lang w:val="ru-RU"/>
        </w:rPr>
        <w:t>.</w:t>
      </w:r>
    </w:p>
    <w:p w14:paraId="2596A28E" w14:textId="77777777" w:rsidR="009B7D58" w:rsidRPr="005F1CA9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EE6D909" w14:textId="39D669E8" w:rsidR="009C00D6" w:rsidRPr="005F1CA9" w:rsidRDefault="005F1CA9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b/>
          <w:color w:val="FF0000"/>
          <w:lang w:val="ru-RU"/>
        </w:rPr>
        <w:t>Максимальный объём тезисов</w:t>
      </w:r>
      <w:r w:rsidR="009B7D58" w:rsidRPr="0045652C">
        <w:rPr>
          <w:rFonts w:ascii="Helvetica" w:hAnsi="Helvetica" w:cs="Arial"/>
          <w:b/>
          <w:color w:val="FF0000"/>
          <w:lang w:val="ru-RU"/>
        </w:rPr>
        <w:t xml:space="preserve"> </w:t>
      </w:r>
      <w:r w:rsidR="0045652C">
        <w:rPr>
          <w:rFonts w:ascii="Helvetica" w:hAnsi="Helvetica" w:cs="Arial"/>
          <w:b/>
          <w:color w:val="FF0000"/>
          <w:lang w:val="ru-RU"/>
        </w:rPr>
        <w:t xml:space="preserve">- </w:t>
      </w:r>
      <w:r w:rsidRPr="0045652C">
        <w:rPr>
          <w:rFonts w:ascii="Helvetica" w:hAnsi="Helvetica" w:cs="Arial"/>
          <w:b/>
          <w:color w:val="FF0000"/>
          <w:lang w:val="ru-RU"/>
        </w:rPr>
        <w:t>6 страниц</w:t>
      </w:r>
      <w:r w:rsidRPr="005F1CA9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включая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список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литературы, рисунки</w:t>
      </w:r>
      <w:r w:rsidR="000430CE">
        <w:rPr>
          <w:rFonts w:ascii="Helvetica" w:hAnsi="Helvetica" w:cs="Arial"/>
          <w:lang w:val="ru-RU"/>
        </w:rPr>
        <w:t xml:space="preserve"> и </w:t>
      </w:r>
      <w:r>
        <w:rPr>
          <w:rFonts w:ascii="Helvetica" w:hAnsi="Helvetica" w:cs="Arial"/>
          <w:lang w:val="ru-RU"/>
        </w:rPr>
        <w:t>таблицы</w:t>
      </w:r>
      <w:r w:rsidR="009C00D6" w:rsidRPr="005F1CA9">
        <w:rPr>
          <w:rFonts w:ascii="Helvetica" w:hAnsi="Helvetica" w:cs="Arial"/>
          <w:lang w:val="ru-RU"/>
        </w:rPr>
        <w:t xml:space="preserve">.  </w:t>
      </w:r>
    </w:p>
    <w:p w14:paraId="1920F1A2" w14:textId="77777777" w:rsidR="009C00D6" w:rsidRPr="005F1CA9" w:rsidRDefault="009C00D6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FE292A5" w14:textId="71A9ACDD" w:rsidR="009B7D58" w:rsidRPr="005F1CA9" w:rsidRDefault="005F1CA9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b/>
          <w:color w:val="FF0000"/>
          <w:lang w:val="ru-RU"/>
        </w:rPr>
        <w:t>Минимальный объём тезисов</w:t>
      </w:r>
      <w:r w:rsidR="009C00D6" w:rsidRPr="0045652C">
        <w:rPr>
          <w:rFonts w:ascii="Helvetica" w:hAnsi="Helvetica" w:cs="Arial"/>
          <w:b/>
          <w:color w:val="FF0000"/>
          <w:lang w:val="ru-RU"/>
        </w:rPr>
        <w:t xml:space="preserve"> </w:t>
      </w:r>
      <w:r w:rsidR="0045652C">
        <w:rPr>
          <w:rFonts w:ascii="Helvetica" w:hAnsi="Helvetica" w:cs="Arial"/>
          <w:b/>
          <w:color w:val="FF0000"/>
          <w:lang w:val="ru-RU"/>
        </w:rPr>
        <w:t>-</w:t>
      </w:r>
      <w:r w:rsidRPr="0045652C">
        <w:rPr>
          <w:rFonts w:ascii="Helvetica" w:hAnsi="Helvetica" w:cs="Arial"/>
          <w:b/>
          <w:color w:val="FF0000"/>
          <w:lang w:val="ru-RU"/>
        </w:rPr>
        <w:t xml:space="preserve"> 1 страниц</w:t>
      </w:r>
      <w:r w:rsidR="0045652C">
        <w:rPr>
          <w:rFonts w:ascii="Helvetica" w:hAnsi="Helvetica" w:cs="Arial"/>
          <w:b/>
          <w:color w:val="FF0000"/>
          <w:lang w:val="ru-RU"/>
        </w:rPr>
        <w:t>а</w:t>
      </w:r>
      <w:r>
        <w:rPr>
          <w:rFonts w:ascii="Helvetica" w:hAnsi="Helvetica" w:cs="Arial"/>
          <w:lang w:val="ru-RU"/>
        </w:rPr>
        <w:t xml:space="preserve">, </w:t>
      </w:r>
      <w:r w:rsidR="00C85C9C">
        <w:rPr>
          <w:rFonts w:ascii="Helvetica" w:hAnsi="Helvetica" w:cs="Arial"/>
          <w:lang w:val="ru-RU"/>
        </w:rPr>
        <w:t xml:space="preserve">включающая </w:t>
      </w:r>
      <w:r>
        <w:rPr>
          <w:rFonts w:ascii="Helvetica" w:hAnsi="Helvetica" w:cs="Arial"/>
          <w:lang w:val="ru-RU"/>
        </w:rPr>
        <w:t>аннотацию объёмом до 300 слов</w:t>
      </w:r>
      <w:r w:rsidR="009C00D6" w:rsidRPr="005F1CA9">
        <w:rPr>
          <w:rFonts w:ascii="Helvetica" w:hAnsi="Helvetica" w:cs="Arial"/>
          <w:lang w:val="ru-RU"/>
        </w:rPr>
        <w:t>.</w:t>
      </w:r>
    </w:p>
    <w:p w14:paraId="52207FA9" w14:textId="77777777" w:rsidR="009C00D6" w:rsidRPr="005F1CA9" w:rsidRDefault="009C00D6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43CE4751" w14:textId="19094698" w:rsidR="00C2346E" w:rsidRPr="005F1CA9" w:rsidRDefault="005F1CA9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Подача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тезисов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не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гарантирует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включение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доклада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программу</w:t>
      </w:r>
      <w:r w:rsidR="009C00D6" w:rsidRPr="005F1CA9">
        <w:rPr>
          <w:rFonts w:ascii="Helvetica" w:hAnsi="Helvetica" w:cs="Arial"/>
          <w:lang w:val="ru-RU"/>
        </w:rPr>
        <w:t>.</w:t>
      </w:r>
    </w:p>
    <w:p w14:paraId="5B92CEDB" w14:textId="77777777" w:rsidR="00C2346E" w:rsidRPr="005F1CA9" w:rsidRDefault="00C2346E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4B8A1F1" w14:textId="3D86BF80" w:rsidR="009C3D93" w:rsidRDefault="009C3D93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Окончательное решение о форме доклада (устный или стендовый)</w:t>
      </w:r>
      <w:r w:rsidR="00B90FB9">
        <w:rPr>
          <w:rFonts w:ascii="Helvetica" w:hAnsi="Helvetica" w:cs="Arial"/>
          <w:lang w:val="ru-RU"/>
        </w:rPr>
        <w:t xml:space="preserve">, с учётом пожеланий авторов, принимают программный комитет и </w:t>
      </w:r>
      <w:proofErr w:type="spellStart"/>
      <w:r w:rsidR="00B90FB9">
        <w:rPr>
          <w:rFonts w:ascii="Helvetica" w:hAnsi="Helvetica" w:cs="Arial"/>
          <w:lang w:val="ru-RU"/>
        </w:rPr>
        <w:t>конвинеры</w:t>
      </w:r>
      <w:proofErr w:type="spellEnd"/>
      <w:r w:rsidR="00B90FB9">
        <w:rPr>
          <w:rFonts w:ascii="Helvetica" w:hAnsi="Helvetica" w:cs="Arial"/>
          <w:lang w:val="ru-RU"/>
        </w:rPr>
        <w:t xml:space="preserve"> сессий </w:t>
      </w:r>
      <w:proofErr w:type="spellStart"/>
      <w:r w:rsidR="00B90FB9">
        <w:rPr>
          <w:rFonts w:ascii="Helvetica" w:hAnsi="Helvetica" w:cs="Arial"/>
          <w:lang w:val="ru-RU"/>
        </w:rPr>
        <w:t>ЭМЗ</w:t>
      </w:r>
      <w:proofErr w:type="spellEnd"/>
      <w:r w:rsidR="00B90FB9">
        <w:rPr>
          <w:rFonts w:ascii="Helvetica" w:hAnsi="Helvetica" w:cs="Arial"/>
          <w:lang w:val="ru-RU"/>
        </w:rPr>
        <w:t>-202</w:t>
      </w:r>
      <w:r w:rsidR="00147B18" w:rsidRPr="00147B18">
        <w:rPr>
          <w:rFonts w:ascii="Helvetica" w:hAnsi="Helvetica" w:cs="Arial"/>
          <w:lang w:val="ru-RU"/>
        </w:rPr>
        <w:t>5</w:t>
      </w:r>
      <w:r w:rsidR="00B90FB9">
        <w:rPr>
          <w:rFonts w:ascii="Helvetica" w:hAnsi="Helvetica" w:cs="Arial"/>
          <w:lang w:val="ru-RU"/>
        </w:rPr>
        <w:t xml:space="preserve"> на основе содержания доклада и исходя из имеющихся возможностей, независимо от объёма тезисов (числа страниц).</w:t>
      </w:r>
    </w:p>
    <w:p w14:paraId="7DD612B3" w14:textId="0A2AFA37" w:rsidR="001E0654" w:rsidRDefault="001E0654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552B60AA" w14:textId="77777777" w:rsidR="0040038A" w:rsidRPr="00EE77BA" w:rsidRDefault="0040038A" w:rsidP="0040038A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 xml:space="preserve">Тезисы могут быть </w:t>
      </w:r>
      <w:r w:rsidRPr="00EE77BA">
        <w:rPr>
          <w:rFonts w:ascii="Helvetica" w:hAnsi="Helvetica" w:cs="Arial"/>
          <w:lang w:val="ru-RU"/>
        </w:rPr>
        <w:t>написаны либо полностью на русском, либо полностью на английском языке.</w:t>
      </w:r>
    </w:p>
    <w:p w14:paraId="56AA0FC2" w14:textId="77777777" w:rsidR="0040038A" w:rsidRPr="00EE77BA" w:rsidRDefault="0040038A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8985FC8" w14:textId="15599459" w:rsidR="001E0654" w:rsidRPr="00EE77BA" w:rsidRDefault="00017DB5" w:rsidP="0054589D">
      <w:pPr>
        <w:shd w:val="clear" w:color="auto" w:fill="FFFFFF" w:themeFill="background1"/>
        <w:tabs>
          <w:tab w:val="left" w:pos="1276"/>
        </w:tabs>
        <w:rPr>
          <w:rFonts w:ascii="Helvetica" w:hAnsi="Helvetica" w:cs="Arial"/>
          <w:lang w:val="ru-RU"/>
        </w:rPr>
      </w:pPr>
      <w:r w:rsidRPr="00EE77BA">
        <w:rPr>
          <w:rFonts w:ascii="Helvetica" w:hAnsi="Helvetica" w:cs="Arial"/>
          <w:b/>
          <w:bCs/>
          <w:color w:val="FF0000"/>
          <w:lang w:val="ru-RU"/>
        </w:rPr>
        <w:t>Тезисы принимаются</w:t>
      </w:r>
      <w:r w:rsidR="001E0654" w:rsidRPr="00EE77BA">
        <w:rPr>
          <w:rFonts w:ascii="Helvetica" w:hAnsi="Helvetica" w:cs="Arial"/>
          <w:b/>
          <w:bCs/>
          <w:color w:val="FF0000"/>
          <w:lang w:val="ru-RU"/>
        </w:rPr>
        <w:t xml:space="preserve"> </w:t>
      </w:r>
      <w:r w:rsidR="0023299F" w:rsidRPr="00EE77BA">
        <w:rPr>
          <w:rFonts w:ascii="Helvetica" w:hAnsi="Helvetica" w:cs="Arial"/>
          <w:b/>
          <w:bCs/>
          <w:color w:val="FF0000"/>
          <w:lang w:val="ru-RU"/>
        </w:rPr>
        <w:t>только</w:t>
      </w:r>
      <w:r w:rsidR="001E0654" w:rsidRPr="00EE77BA">
        <w:rPr>
          <w:rFonts w:ascii="Helvetica" w:hAnsi="Helvetica" w:cs="Arial"/>
          <w:b/>
          <w:bCs/>
          <w:color w:val="FF0000"/>
          <w:lang w:val="ru-RU"/>
        </w:rPr>
        <w:t xml:space="preserve"> </w:t>
      </w:r>
      <w:r w:rsidRPr="00EE77BA">
        <w:rPr>
          <w:rFonts w:ascii="Helvetica" w:hAnsi="Helvetica" w:cs="Arial"/>
          <w:b/>
          <w:bCs/>
          <w:color w:val="FF0000"/>
          <w:lang w:val="ru-RU"/>
        </w:rPr>
        <w:t xml:space="preserve">в </w:t>
      </w:r>
      <w:r w:rsidR="0057720F" w:rsidRPr="00EE77BA">
        <w:rPr>
          <w:rFonts w:ascii="Helvetica" w:hAnsi="Helvetica" w:cs="Arial"/>
          <w:b/>
          <w:bCs/>
          <w:color w:val="FF0000"/>
          <w:lang w:val="ru-RU"/>
        </w:rPr>
        <w:t xml:space="preserve">форматах </w:t>
      </w:r>
      <w:r w:rsidR="00F85738" w:rsidRPr="00EE77BA">
        <w:rPr>
          <w:rFonts w:ascii="Helvetica" w:hAnsi="Helvetica" w:cs="Arial"/>
          <w:b/>
          <w:bCs/>
          <w:color w:val="FF0000"/>
        </w:rPr>
        <w:t>doc</w:t>
      </w:r>
      <w:r w:rsidR="00F85738" w:rsidRPr="00EE77BA">
        <w:rPr>
          <w:rFonts w:ascii="Helvetica" w:hAnsi="Helvetica" w:cs="Arial"/>
          <w:b/>
          <w:bCs/>
          <w:color w:val="FF0000"/>
          <w:lang w:val="ru-RU"/>
        </w:rPr>
        <w:t>/</w:t>
      </w:r>
      <w:r w:rsidR="00F85738" w:rsidRPr="00EE77BA">
        <w:rPr>
          <w:rFonts w:ascii="Helvetica" w:hAnsi="Helvetica" w:cs="Arial"/>
          <w:b/>
          <w:bCs/>
          <w:color w:val="FF0000"/>
        </w:rPr>
        <w:t>docx</w:t>
      </w:r>
      <w:r w:rsidR="001E0654" w:rsidRPr="00EE77BA">
        <w:rPr>
          <w:rFonts w:ascii="Helvetica" w:hAnsi="Helvetica" w:cs="Arial"/>
          <w:b/>
          <w:bCs/>
          <w:color w:val="FF0000"/>
          <w:lang w:val="ru-RU"/>
        </w:rPr>
        <w:t>.</w:t>
      </w:r>
    </w:p>
    <w:p w14:paraId="49750D23" w14:textId="7A31D382" w:rsidR="0040038A" w:rsidRPr="00EE77BA" w:rsidRDefault="0040038A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0C9E7E16" w14:textId="52041067" w:rsidR="000C6D90" w:rsidRPr="0045652C" w:rsidRDefault="00007297" w:rsidP="000C6D90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EE77BA">
        <w:rPr>
          <w:rFonts w:ascii="Helvetica" w:hAnsi="Helvetica" w:cs="Arial"/>
          <w:lang w:val="ru-RU"/>
        </w:rPr>
        <w:t xml:space="preserve">Имя </w:t>
      </w:r>
      <w:r w:rsidR="000C6D90" w:rsidRPr="00EE77BA">
        <w:rPr>
          <w:rFonts w:ascii="Helvetica" w:hAnsi="Helvetica" w:cs="Arial"/>
          <w:lang w:val="ru-RU"/>
        </w:rPr>
        <w:t>файла с тезисами должно со</w:t>
      </w:r>
      <w:r w:rsidR="0045652C" w:rsidRPr="00EE77BA">
        <w:rPr>
          <w:rFonts w:ascii="Helvetica" w:hAnsi="Helvetica" w:cs="Arial"/>
          <w:lang w:val="ru-RU"/>
        </w:rPr>
        <w:t>держать</w:t>
      </w:r>
      <w:r w:rsidR="000C6D90" w:rsidRPr="00EE77BA">
        <w:rPr>
          <w:rFonts w:ascii="Helvetica" w:hAnsi="Helvetica" w:cs="Arial"/>
          <w:lang w:val="ru-RU"/>
        </w:rPr>
        <w:t xml:space="preserve"> фамили</w:t>
      </w:r>
      <w:r w:rsidR="0045652C" w:rsidRPr="00EE77BA">
        <w:rPr>
          <w:rFonts w:ascii="Helvetica" w:hAnsi="Helvetica" w:cs="Arial"/>
          <w:lang w:val="ru-RU"/>
        </w:rPr>
        <w:t>ю и инициалы</w:t>
      </w:r>
      <w:r w:rsidR="000C6D90" w:rsidRPr="00EE77BA">
        <w:rPr>
          <w:rFonts w:ascii="Helvetica" w:hAnsi="Helvetica" w:cs="Arial"/>
          <w:lang w:val="ru-RU"/>
        </w:rPr>
        <w:t xml:space="preserve"> первого автора, например: </w:t>
      </w:r>
      <w:r w:rsidR="001065D0" w:rsidRPr="00EE77BA">
        <w:rPr>
          <w:rFonts w:ascii="Helvetica" w:hAnsi="Helvetica" w:cs="Arial"/>
        </w:rPr>
        <w:t>KuznetsovKK</w:t>
      </w:r>
      <w:r w:rsidR="000C6D90" w:rsidRPr="00EE77BA">
        <w:rPr>
          <w:rFonts w:ascii="Helvetica" w:hAnsi="Helvetica" w:cs="Arial"/>
          <w:lang w:val="ru-RU"/>
        </w:rPr>
        <w:t>.</w:t>
      </w:r>
      <w:r w:rsidR="00F85738" w:rsidRPr="00EE77BA">
        <w:rPr>
          <w:rFonts w:ascii="Helvetica" w:hAnsi="Helvetica" w:cs="Arial"/>
        </w:rPr>
        <w:t>doc</w:t>
      </w:r>
      <w:r w:rsidR="000C6D90" w:rsidRPr="00EE77BA">
        <w:rPr>
          <w:rFonts w:ascii="Helvetica" w:hAnsi="Helvetica" w:cs="Arial"/>
          <w:lang w:val="ru-RU"/>
        </w:rPr>
        <w:t>. Если докладов</w:t>
      </w:r>
      <w:r w:rsidR="000C6D90" w:rsidRPr="0045652C">
        <w:rPr>
          <w:rFonts w:ascii="Helvetica" w:hAnsi="Helvetica" w:cs="Arial"/>
          <w:lang w:val="ru-RU"/>
        </w:rPr>
        <w:t xml:space="preserve"> несколько, то для второго и последующего в </w:t>
      </w:r>
      <w:r>
        <w:rPr>
          <w:rFonts w:ascii="Helvetica" w:hAnsi="Helvetica" w:cs="Arial"/>
          <w:lang w:val="ru-RU"/>
        </w:rPr>
        <w:t>имя файла</w:t>
      </w:r>
      <w:r w:rsidRPr="0045652C">
        <w:rPr>
          <w:rFonts w:ascii="Helvetica" w:hAnsi="Helvetica" w:cs="Arial"/>
          <w:lang w:val="ru-RU"/>
        </w:rPr>
        <w:t xml:space="preserve"> </w:t>
      </w:r>
      <w:r w:rsidR="000C6D90" w:rsidRPr="0045652C">
        <w:rPr>
          <w:rFonts w:ascii="Helvetica" w:hAnsi="Helvetica" w:cs="Arial"/>
          <w:lang w:val="ru-RU"/>
        </w:rPr>
        <w:t xml:space="preserve">добавляется цифра, например: </w:t>
      </w:r>
      <w:r w:rsidR="001065D0">
        <w:rPr>
          <w:rFonts w:ascii="Helvetica" w:hAnsi="Helvetica" w:cs="Arial"/>
        </w:rPr>
        <w:t>PopovPP</w:t>
      </w:r>
      <w:r w:rsidR="000C6D90" w:rsidRPr="0045652C">
        <w:rPr>
          <w:rFonts w:ascii="Helvetica" w:hAnsi="Helvetica" w:cs="Arial"/>
          <w:lang w:val="ru-RU"/>
        </w:rPr>
        <w:t>-2</w:t>
      </w:r>
      <w:r w:rsidR="00003B08" w:rsidRPr="0045652C">
        <w:rPr>
          <w:rFonts w:ascii="Helvetica" w:hAnsi="Helvetica" w:cs="Arial"/>
          <w:lang w:val="ru-RU"/>
        </w:rPr>
        <w:t>.</w:t>
      </w:r>
      <w:r w:rsidR="00EE77BA">
        <w:rPr>
          <w:rFonts w:ascii="Helvetica" w:hAnsi="Helvetica" w:cs="Arial"/>
        </w:rPr>
        <w:t>docx</w:t>
      </w:r>
      <w:r w:rsidR="000C6D90" w:rsidRPr="0045652C">
        <w:rPr>
          <w:rFonts w:ascii="Helvetica" w:hAnsi="Helvetica" w:cs="Arial"/>
          <w:lang w:val="ru-RU"/>
        </w:rPr>
        <w:t>.</w:t>
      </w:r>
    </w:p>
    <w:p w14:paraId="3C36EA2A" w14:textId="77777777" w:rsidR="000C6D90" w:rsidRPr="0045652C" w:rsidRDefault="000C6D90" w:rsidP="000C6D90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34B04BBA" w14:textId="351B0758" w:rsidR="009B7D58" w:rsidRPr="0045652C" w:rsidRDefault="000C6D90" w:rsidP="000C6D90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t>В тезисах п</w:t>
      </w:r>
      <w:r w:rsidR="001D0993" w:rsidRPr="0045652C">
        <w:rPr>
          <w:rFonts w:ascii="Helvetica" w:hAnsi="Helvetica" w:cs="Arial"/>
          <w:lang w:val="ru-RU"/>
        </w:rPr>
        <w:t xml:space="preserve">овсеместно должен использоваться шрифт </w:t>
      </w:r>
      <w:r w:rsidR="00CE061F" w:rsidRPr="0045652C">
        <w:rPr>
          <w:rFonts w:ascii="Helvetica" w:hAnsi="Helvetica" w:cs="Arial"/>
        </w:rPr>
        <w:t>Helvetica</w:t>
      </w:r>
      <w:r w:rsidR="009B7D58" w:rsidRPr="0045652C">
        <w:rPr>
          <w:rFonts w:ascii="Helvetica" w:hAnsi="Helvetica" w:cs="Arial"/>
          <w:lang w:val="ru-RU"/>
        </w:rPr>
        <w:t xml:space="preserve"> </w:t>
      </w:r>
      <w:r w:rsidR="001D0993" w:rsidRPr="0045652C">
        <w:rPr>
          <w:rFonts w:ascii="Helvetica" w:hAnsi="Helvetica" w:cs="Arial"/>
          <w:lang w:val="ru-RU"/>
        </w:rPr>
        <w:t>размером 10</w:t>
      </w:r>
      <w:r w:rsidR="006F4F28">
        <w:rPr>
          <w:rFonts w:ascii="Helvetica" w:hAnsi="Helvetica" w:cs="Arial"/>
          <w:lang w:val="ru-RU"/>
        </w:rPr>
        <w:t xml:space="preserve"> пт</w:t>
      </w:r>
      <w:r w:rsidR="009B7D58" w:rsidRPr="0045652C">
        <w:rPr>
          <w:rFonts w:ascii="Helvetica" w:hAnsi="Helvetica" w:cs="Arial"/>
          <w:lang w:val="ru-RU"/>
        </w:rPr>
        <w:t xml:space="preserve">, </w:t>
      </w:r>
      <w:r w:rsidR="001D0993" w:rsidRPr="0045652C">
        <w:rPr>
          <w:rFonts w:ascii="Helvetica" w:hAnsi="Helvetica" w:cs="Arial"/>
          <w:lang w:val="ru-RU"/>
        </w:rPr>
        <w:t xml:space="preserve">с выравниванием по ширине и одинарным междустрочным интервалом, за следующими </w:t>
      </w:r>
      <w:r w:rsidR="001D0993" w:rsidRPr="0045652C">
        <w:rPr>
          <w:rFonts w:ascii="Helvetica" w:hAnsi="Helvetica" w:cs="Arial"/>
          <w:lang w:val="ru-RU"/>
        </w:rPr>
        <w:t>исключениями</w:t>
      </w:r>
      <w:r w:rsidR="009B7D58" w:rsidRPr="0045652C">
        <w:rPr>
          <w:rFonts w:ascii="Helvetica" w:hAnsi="Helvetica" w:cs="Arial"/>
          <w:lang w:val="ru-RU"/>
        </w:rPr>
        <w:t>:</w:t>
      </w:r>
    </w:p>
    <w:p w14:paraId="6A55E47A" w14:textId="77777777" w:rsidR="009B7D58" w:rsidRPr="0045652C" w:rsidRDefault="009B7D58" w:rsidP="0054589D">
      <w:pPr>
        <w:pStyle w:val="20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</w:p>
    <w:p w14:paraId="7C2B0837" w14:textId="458B0DB2" w:rsidR="009B7D58" w:rsidRPr="0045652C" w:rsidRDefault="001D0993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noProof w:val="0"/>
          <w:lang w:val="ru-RU"/>
        </w:rPr>
        <w:t xml:space="preserve">Название доклада и информация об авторах приводятся с выравниванием по центру, при этом название </w:t>
      </w:r>
      <w:r w:rsidR="0021115F" w:rsidRPr="0045652C">
        <w:rPr>
          <w:rFonts w:ascii="Helvetica" w:hAnsi="Helvetica" w:cs="Arial"/>
          <w:noProof w:val="0"/>
          <w:lang w:val="ru-RU"/>
        </w:rPr>
        <w:t xml:space="preserve">пишется </w:t>
      </w:r>
      <w:r w:rsidR="00007297">
        <w:rPr>
          <w:rFonts w:ascii="Helvetica" w:hAnsi="Helvetica" w:cs="Arial"/>
          <w:noProof w:val="0"/>
          <w:lang w:val="ru-RU"/>
        </w:rPr>
        <w:t xml:space="preserve">полужирным </w:t>
      </w:r>
      <w:r w:rsidR="0021115F" w:rsidRPr="0045652C">
        <w:rPr>
          <w:rFonts w:ascii="Helvetica" w:hAnsi="Helvetica" w:cs="Arial"/>
          <w:noProof w:val="0"/>
          <w:lang w:val="ru-RU"/>
        </w:rPr>
        <w:t xml:space="preserve">шрифтом </w:t>
      </w:r>
      <w:r w:rsidR="006F4F28" w:rsidRPr="0045652C">
        <w:rPr>
          <w:rFonts w:ascii="Helvetica" w:hAnsi="Helvetica" w:cs="Arial"/>
          <w:noProof w:val="0"/>
          <w:lang w:val="ru-RU"/>
        </w:rPr>
        <w:t>размер</w:t>
      </w:r>
      <w:r w:rsidR="006F4F28">
        <w:rPr>
          <w:rFonts w:ascii="Helvetica" w:hAnsi="Helvetica" w:cs="Arial"/>
          <w:noProof w:val="0"/>
          <w:lang w:val="ru-RU"/>
        </w:rPr>
        <w:t>ом</w:t>
      </w:r>
      <w:r w:rsidR="006F4F28" w:rsidRPr="0045652C">
        <w:rPr>
          <w:rFonts w:ascii="Helvetica" w:hAnsi="Helvetica" w:cs="Arial"/>
          <w:noProof w:val="0"/>
          <w:lang w:val="ru-RU"/>
        </w:rPr>
        <w:t xml:space="preserve"> </w:t>
      </w:r>
      <w:r w:rsidR="009B7D58" w:rsidRPr="0045652C">
        <w:rPr>
          <w:rFonts w:ascii="Helvetica" w:hAnsi="Helvetica" w:cs="Arial"/>
          <w:noProof w:val="0"/>
          <w:lang w:val="ru-RU"/>
        </w:rPr>
        <w:t>12</w:t>
      </w:r>
      <w:r w:rsidR="006F4F28">
        <w:rPr>
          <w:rFonts w:ascii="Helvetica" w:hAnsi="Helvetica" w:cs="Arial"/>
          <w:noProof w:val="0"/>
          <w:lang w:val="ru-RU"/>
        </w:rPr>
        <w:t xml:space="preserve"> пт</w:t>
      </w:r>
      <w:r w:rsidR="00F20E76" w:rsidRPr="0045652C">
        <w:rPr>
          <w:rFonts w:ascii="Helvetica" w:hAnsi="Helvetica" w:cs="Arial"/>
          <w:noProof w:val="0"/>
          <w:lang w:val="ru-RU"/>
        </w:rPr>
        <w:t>;</w:t>
      </w:r>
    </w:p>
    <w:p w14:paraId="19E71567" w14:textId="7C3CF18C" w:rsidR="009B7D58" w:rsidRPr="0045652C" w:rsidRDefault="0021115F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noProof w:val="0"/>
          <w:lang w:val="ru-RU"/>
        </w:rPr>
        <w:t xml:space="preserve">Заголовки основных разделов даются </w:t>
      </w:r>
      <w:r w:rsidR="00007297">
        <w:rPr>
          <w:rFonts w:ascii="Helvetica" w:hAnsi="Helvetica" w:cs="Arial"/>
          <w:noProof w:val="0"/>
          <w:lang w:val="ru-RU"/>
        </w:rPr>
        <w:t>полу</w:t>
      </w:r>
      <w:r w:rsidRPr="0045652C">
        <w:rPr>
          <w:rFonts w:ascii="Helvetica" w:hAnsi="Helvetica" w:cs="Arial"/>
          <w:noProof w:val="0"/>
          <w:lang w:val="ru-RU"/>
        </w:rPr>
        <w:t>жирным шрифтом, малыми прописными буквами, с выравниванием по центру</w:t>
      </w:r>
      <w:r w:rsidR="00F20E76" w:rsidRPr="0045652C">
        <w:rPr>
          <w:rFonts w:ascii="Helvetica" w:hAnsi="Helvetica" w:cs="Arial"/>
          <w:noProof w:val="0"/>
          <w:lang w:val="ru-RU"/>
        </w:rPr>
        <w:t>;</w:t>
      </w:r>
    </w:p>
    <w:p w14:paraId="512CC7CA" w14:textId="11D3ECF7" w:rsidR="009B7D58" w:rsidRPr="0045652C" w:rsidRDefault="0021115F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noProof w:val="0"/>
          <w:lang w:val="ru-RU"/>
        </w:rPr>
        <w:t>При наличии подразделов, их заголовки даются жирным шрифтом, с выравниванием по левому краю.</w:t>
      </w:r>
    </w:p>
    <w:p w14:paraId="3DF97324" w14:textId="77777777" w:rsidR="009B7D58" w:rsidRPr="0045652C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5C2EEFE" w14:textId="7F6EFD16" w:rsidR="009B7D58" w:rsidRPr="0045652C" w:rsidRDefault="00401D7D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t xml:space="preserve">В следующих подразделах мы </w:t>
      </w:r>
      <w:r w:rsidR="0040038A" w:rsidRPr="0045652C">
        <w:rPr>
          <w:rFonts w:ascii="Helvetica" w:hAnsi="Helvetica" w:cs="Arial"/>
          <w:lang w:val="ru-RU"/>
        </w:rPr>
        <w:t>рассмотрим:</w:t>
      </w:r>
      <w:r w:rsidR="009B7D58" w:rsidRPr="0045652C">
        <w:rPr>
          <w:rFonts w:ascii="Helvetica" w:hAnsi="Helvetica" w:cs="Arial"/>
          <w:lang w:val="ru-RU"/>
        </w:rPr>
        <w:t xml:space="preserve"> (1) </w:t>
      </w:r>
      <w:r w:rsidR="0040038A" w:rsidRPr="0045652C">
        <w:rPr>
          <w:rFonts w:ascii="Helvetica" w:hAnsi="Helvetica" w:cs="Arial"/>
          <w:lang w:val="ru-RU"/>
        </w:rPr>
        <w:t>параметры страницы;</w:t>
      </w:r>
      <w:r w:rsidR="009B7D58" w:rsidRPr="0045652C">
        <w:rPr>
          <w:rFonts w:ascii="Helvetica" w:hAnsi="Helvetica" w:cs="Arial"/>
          <w:lang w:val="ru-RU"/>
        </w:rPr>
        <w:t xml:space="preserve"> (2) </w:t>
      </w:r>
      <w:r w:rsidR="0040038A" w:rsidRPr="0045652C">
        <w:rPr>
          <w:rFonts w:ascii="Helvetica" w:hAnsi="Helvetica" w:cs="Arial"/>
          <w:lang w:val="ru-RU"/>
        </w:rPr>
        <w:t>верхний и нижний колонтитулы;</w:t>
      </w:r>
      <w:r w:rsidR="009B7D58" w:rsidRPr="0045652C">
        <w:rPr>
          <w:rFonts w:ascii="Helvetica" w:hAnsi="Helvetica" w:cs="Arial"/>
          <w:lang w:val="ru-RU"/>
        </w:rPr>
        <w:t xml:space="preserve"> (3) </w:t>
      </w:r>
      <w:r w:rsidR="0040038A" w:rsidRPr="0045652C">
        <w:rPr>
          <w:rFonts w:ascii="Helvetica" w:hAnsi="Helvetica" w:cs="Arial"/>
          <w:lang w:val="ru-RU"/>
        </w:rPr>
        <w:t>название и информацию об авторах;</w:t>
      </w:r>
      <w:r w:rsidR="009B1AFF" w:rsidRPr="0045652C">
        <w:rPr>
          <w:rFonts w:ascii="Helvetica" w:hAnsi="Helvetica" w:cs="Arial"/>
          <w:lang w:val="ru-RU"/>
        </w:rPr>
        <w:t xml:space="preserve"> </w:t>
      </w:r>
      <w:r w:rsidR="009B7D58" w:rsidRPr="0045652C">
        <w:rPr>
          <w:rFonts w:ascii="Helvetica" w:hAnsi="Helvetica" w:cs="Arial"/>
          <w:lang w:val="ru-RU"/>
        </w:rPr>
        <w:t xml:space="preserve">(4) </w:t>
      </w:r>
      <w:r w:rsidR="0040038A" w:rsidRPr="0045652C">
        <w:rPr>
          <w:rFonts w:ascii="Helvetica" w:hAnsi="Helvetica" w:cs="Arial"/>
          <w:lang w:val="ru-RU"/>
        </w:rPr>
        <w:t>аннотацию и ключевые слова;</w:t>
      </w:r>
      <w:r w:rsidR="009B7D58" w:rsidRPr="0045652C">
        <w:rPr>
          <w:rFonts w:ascii="Helvetica" w:hAnsi="Helvetica" w:cs="Arial"/>
          <w:lang w:val="ru-RU"/>
        </w:rPr>
        <w:t xml:space="preserve"> (</w:t>
      </w:r>
      <w:r w:rsidR="0035531B" w:rsidRPr="0045652C">
        <w:rPr>
          <w:rFonts w:ascii="Helvetica" w:hAnsi="Helvetica" w:cs="Arial"/>
          <w:lang w:val="ru-RU"/>
        </w:rPr>
        <w:t>5</w:t>
      </w:r>
      <w:r w:rsidR="009B7D58" w:rsidRPr="0045652C">
        <w:rPr>
          <w:rFonts w:ascii="Helvetica" w:hAnsi="Helvetica" w:cs="Arial"/>
          <w:lang w:val="ru-RU"/>
        </w:rPr>
        <w:t xml:space="preserve">) </w:t>
      </w:r>
      <w:r w:rsidR="002962FF" w:rsidRPr="0045652C">
        <w:rPr>
          <w:rFonts w:ascii="Helvetica" w:hAnsi="Helvetica" w:cs="Arial"/>
          <w:lang w:val="ru-RU"/>
        </w:rPr>
        <w:t xml:space="preserve">основные разделы; </w:t>
      </w:r>
      <w:r w:rsidR="0097288A" w:rsidRPr="0045652C">
        <w:rPr>
          <w:rFonts w:ascii="Helvetica" w:hAnsi="Helvetica" w:cs="Arial"/>
          <w:lang w:val="ru-RU"/>
        </w:rPr>
        <w:t xml:space="preserve">(6) </w:t>
      </w:r>
      <w:r w:rsidR="002962FF" w:rsidRPr="0045652C">
        <w:rPr>
          <w:rFonts w:ascii="Helvetica" w:hAnsi="Helvetica" w:cs="Arial"/>
          <w:lang w:val="ru-RU"/>
        </w:rPr>
        <w:t xml:space="preserve">рисунки, таблицы и формулы; </w:t>
      </w:r>
      <w:r w:rsidR="0097288A" w:rsidRPr="0045652C">
        <w:rPr>
          <w:rFonts w:ascii="Helvetica" w:hAnsi="Helvetica" w:cs="Arial"/>
          <w:lang w:val="ru-RU"/>
        </w:rPr>
        <w:t xml:space="preserve">(7) </w:t>
      </w:r>
      <w:r w:rsidR="002962FF" w:rsidRPr="0045652C">
        <w:rPr>
          <w:rFonts w:ascii="Helvetica" w:hAnsi="Helvetica" w:cs="Arial"/>
          <w:lang w:val="ru-RU"/>
        </w:rPr>
        <w:t>ссылки на литературу</w:t>
      </w:r>
      <w:r w:rsidR="009B7D58" w:rsidRPr="0045652C">
        <w:rPr>
          <w:rFonts w:ascii="Helvetica" w:hAnsi="Helvetica" w:cs="Arial"/>
          <w:lang w:val="ru-RU"/>
        </w:rPr>
        <w:t>.</w:t>
      </w:r>
    </w:p>
    <w:p w14:paraId="287D1ED8" w14:textId="77777777" w:rsidR="002E4E12" w:rsidRPr="0045652C" w:rsidRDefault="002E4E12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63151324" w14:textId="047DFDB7" w:rsidR="009B7D58" w:rsidRPr="0045652C" w:rsidRDefault="003031C3" w:rsidP="0054589D">
      <w:pPr>
        <w:pStyle w:val="2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noProof w:val="0"/>
          <w:lang w:val="ru-RU"/>
        </w:rPr>
        <w:t>Параметры страницы</w:t>
      </w:r>
    </w:p>
    <w:p w14:paraId="3A8C41A4" w14:textId="77777777" w:rsidR="009B7D58" w:rsidRPr="0045652C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31BF0A32" w14:textId="136C6F4A" w:rsidR="009B7D58" w:rsidRPr="0045652C" w:rsidRDefault="003031C3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t>В этом шаблоне используются такие параметры:</w:t>
      </w:r>
    </w:p>
    <w:p w14:paraId="08F6DCEF" w14:textId="77777777" w:rsidR="009B7D58" w:rsidRPr="0045652C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61D65E51" w14:textId="77777777" w:rsidR="006F4F28" w:rsidRPr="0045652C" w:rsidRDefault="006F4F28" w:rsidP="006F4F28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noProof w:val="0"/>
          <w:lang w:val="ru-RU"/>
        </w:rPr>
        <w:t xml:space="preserve">Размер бумаги: </w:t>
      </w:r>
      <w:r w:rsidRPr="0045652C">
        <w:rPr>
          <w:rFonts w:ascii="Helvetica" w:hAnsi="Helvetica" w:cs="Arial"/>
          <w:noProof w:val="0"/>
          <w:lang w:val="en-US"/>
        </w:rPr>
        <w:t>A</w:t>
      </w:r>
      <w:r w:rsidRPr="0045652C">
        <w:rPr>
          <w:rFonts w:ascii="Helvetica" w:hAnsi="Helvetica" w:cs="Arial"/>
          <w:noProof w:val="0"/>
          <w:lang w:val="ru-RU"/>
        </w:rPr>
        <w:t xml:space="preserve">4 (21 см </w:t>
      </w:r>
      <w:r w:rsidRPr="0045652C">
        <w:rPr>
          <w:rFonts w:ascii="Helvetica" w:hAnsi="Helvetica" w:cs="Arial"/>
          <w:noProof w:val="0"/>
          <w:lang w:val="en-US"/>
        </w:rPr>
        <w:t>x</w:t>
      </w:r>
      <w:r w:rsidRPr="0045652C">
        <w:rPr>
          <w:rFonts w:ascii="Helvetica" w:hAnsi="Helvetica" w:cs="Arial"/>
          <w:noProof w:val="0"/>
          <w:lang w:val="ru-RU"/>
        </w:rPr>
        <w:t xml:space="preserve"> 29.7 см), ориентация книжная</w:t>
      </w:r>
    </w:p>
    <w:p w14:paraId="01867C38" w14:textId="1DB3C3D7" w:rsidR="009B7D58" w:rsidRPr="0045652C" w:rsidRDefault="003031C3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noProof w:val="0"/>
          <w:lang w:val="ru-RU"/>
        </w:rPr>
        <w:t>Поля</w:t>
      </w:r>
      <w:r w:rsidR="009B7D58" w:rsidRPr="0045652C">
        <w:rPr>
          <w:rFonts w:ascii="Helvetica" w:hAnsi="Helvetica" w:cs="Arial"/>
          <w:noProof w:val="0"/>
          <w:lang w:val="ru-RU"/>
        </w:rPr>
        <w:t xml:space="preserve">: 3 </w:t>
      </w:r>
      <w:r w:rsidRPr="0045652C">
        <w:rPr>
          <w:rFonts w:ascii="Helvetica" w:hAnsi="Helvetica" w:cs="Arial"/>
          <w:noProof w:val="0"/>
          <w:lang w:val="ru-RU"/>
        </w:rPr>
        <w:t>см</w:t>
      </w:r>
      <w:r w:rsidR="009B7D58" w:rsidRPr="0045652C">
        <w:rPr>
          <w:rFonts w:ascii="Helvetica" w:hAnsi="Helvetica" w:cs="Arial"/>
          <w:noProof w:val="0"/>
          <w:lang w:val="ru-RU"/>
        </w:rPr>
        <w:t xml:space="preserve"> (</w:t>
      </w:r>
      <w:r w:rsidRPr="0045652C">
        <w:rPr>
          <w:rFonts w:ascii="Helvetica" w:hAnsi="Helvetica" w:cs="Arial"/>
          <w:noProof w:val="0"/>
          <w:lang w:val="ru-RU"/>
        </w:rPr>
        <w:t>верхнее</w:t>
      </w:r>
      <w:r w:rsidR="009B7D58" w:rsidRPr="0045652C">
        <w:rPr>
          <w:rFonts w:ascii="Helvetica" w:hAnsi="Helvetica" w:cs="Arial"/>
          <w:noProof w:val="0"/>
          <w:lang w:val="ru-RU"/>
        </w:rPr>
        <w:t xml:space="preserve">), 2 </w:t>
      </w:r>
      <w:r w:rsidRPr="0045652C">
        <w:rPr>
          <w:rFonts w:ascii="Helvetica" w:hAnsi="Helvetica" w:cs="Arial"/>
          <w:noProof w:val="0"/>
          <w:lang w:val="ru-RU"/>
        </w:rPr>
        <w:t>см</w:t>
      </w:r>
      <w:r w:rsidR="009B7D58" w:rsidRPr="0045652C">
        <w:rPr>
          <w:rFonts w:ascii="Helvetica" w:hAnsi="Helvetica" w:cs="Arial"/>
          <w:noProof w:val="0"/>
          <w:lang w:val="ru-RU"/>
        </w:rPr>
        <w:t xml:space="preserve"> (</w:t>
      </w:r>
      <w:r w:rsidRPr="0045652C">
        <w:rPr>
          <w:rFonts w:ascii="Helvetica" w:hAnsi="Helvetica" w:cs="Arial"/>
          <w:noProof w:val="0"/>
          <w:lang w:val="ru-RU"/>
        </w:rPr>
        <w:t>остальные</w:t>
      </w:r>
      <w:r w:rsidR="009B7D58" w:rsidRPr="0045652C">
        <w:rPr>
          <w:rFonts w:ascii="Helvetica" w:hAnsi="Helvetica" w:cs="Arial"/>
          <w:noProof w:val="0"/>
          <w:lang w:val="ru-RU"/>
        </w:rPr>
        <w:t>)</w:t>
      </w:r>
    </w:p>
    <w:p w14:paraId="117A56F3" w14:textId="36D3A630" w:rsidR="009B7D58" w:rsidRPr="0045652C" w:rsidRDefault="003031C3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en-US"/>
        </w:rPr>
      </w:pPr>
      <w:r w:rsidRPr="0045652C">
        <w:rPr>
          <w:rFonts w:ascii="Helvetica" w:hAnsi="Helvetica" w:cs="Arial"/>
          <w:noProof w:val="0"/>
          <w:lang w:val="ru-RU"/>
        </w:rPr>
        <w:t>Колонтитулы</w:t>
      </w:r>
      <w:r w:rsidR="00C2346E" w:rsidRPr="0045652C">
        <w:rPr>
          <w:rFonts w:ascii="Helvetica" w:hAnsi="Helvetica" w:cs="Arial"/>
          <w:noProof w:val="0"/>
          <w:lang w:val="en-US"/>
        </w:rPr>
        <w:t xml:space="preserve">: 1.3 </w:t>
      </w:r>
      <w:r w:rsidRPr="0045652C">
        <w:rPr>
          <w:rFonts w:ascii="Helvetica" w:hAnsi="Helvetica" w:cs="Arial"/>
          <w:noProof w:val="0"/>
          <w:lang w:val="ru-RU"/>
        </w:rPr>
        <w:t>см от края</w:t>
      </w:r>
    </w:p>
    <w:p w14:paraId="1D6670D9" w14:textId="1232B0D2" w:rsidR="00C74578" w:rsidRPr="0045652C" w:rsidRDefault="003031C3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noProof w:val="0"/>
          <w:lang w:val="ru-RU"/>
        </w:rPr>
        <w:t>Две колонки шириной 8 см, с промежутком посередине 1 см</w:t>
      </w:r>
    </w:p>
    <w:p w14:paraId="7E03F860" w14:textId="77777777" w:rsidR="009B7D58" w:rsidRPr="0045652C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3730DBA4" w14:textId="1C68668F" w:rsidR="009B7D58" w:rsidRPr="0045652C" w:rsidRDefault="003031C3" w:rsidP="0054589D">
      <w:pPr>
        <w:pStyle w:val="1"/>
        <w:shd w:val="clear" w:color="auto" w:fill="FFFFFF" w:themeFill="background1"/>
        <w:rPr>
          <w:rFonts w:ascii="Helvetica" w:hAnsi="Helvetica" w:cs="Arial"/>
          <w:noProof w:val="0"/>
          <w:sz w:val="20"/>
          <w:lang w:val="ru-RU"/>
        </w:rPr>
      </w:pPr>
      <w:r w:rsidRPr="0045652C">
        <w:rPr>
          <w:rFonts w:ascii="Helvetica" w:hAnsi="Helvetica" w:cs="Arial"/>
          <w:noProof w:val="0"/>
          <w:sz w:val="20"/>
          <w:lang w:val="ru-RU"/>
        </w:rPr>
        <w:t>Верхний и нижний колонтитулы</w:t>
      </w:r>
    </w:p>
    <w:p w14:paraId="6866E63C" w14:textId="77777777" w:rsidR="009B7D58" w:rsidRPr="0045652C" w:rsidRDefault="009B7D58" w:rsidP="0054589D">
      <w:pPr>
        <w:shd w:val="clear" w:color="auto" w:fill="FFFFFF" w:themeFill="background1"/>
        <w:outlineLvl w:val="0"/>
        <w:rPr>
          <w:rFonts w:ascii="Helvetica" w:hAnsi="Helvetica" w:cs="Arial"/>
          <w:lang w:val="ru-RU"/>
        </w:rPr>
      </w:pPr>
    </w:p>
    <w:p w14:paraId="4E9B8CD3" w14:textId="543E96BA" w:rsidR="009B7D58" w:rsidRPr="003F5F8C" w:rsidRDefault="003F5F8C" w:rsidP="0054589D">
      <w:pPr>
        <w:pStyle w:val="20"/>
        <w:shd w:val="clear" w:color="auto" w:fill="FFFFFF" w:themeFill="background1"/>
        <w:outlineLvl w:val="0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noProof w:val="0"/>
          <w:lang w:val="ru-RU"/>
        </w:rPr>
        <w:t>Верхний колонтитул первой страницы содержит информацию о школе-семинаре</w:t>
      </w:r>
      <w:r w:rsidR="009B7D58" w:rsidRPr="0045652C">
        <w:rPr>
          <w:rFonts w:ascii="Helvetica" w:hAnsi="Helvetica" w:cs="Arial"/>
          <w:noProof w:val="0"/>
          <w:lang w:val="ru-RU"/>
        </w:rPr>
        <w:t xml:space="preserve">. </w:t>
      </w:r>
      <w:r w:rsidRPr="0045652C">
        <w:rPr>
          <w:rFonts w:ascii="Helvetica" w:hAnsi="Helvetica" w:cs="Arial"/>
          <w:noProof w:val="0"/>
          <w:lang w:val="ru-RU"/>
        </w:rPr>
        <w:t>На последующих страницах здесь приводится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название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доклада, при этом, если оно не умещается на одной строке, допускается</w:t>
      </w:r>
      <w:r w:rsidR="006F4F28">
        <w:rPr>
          <w:rFonts w:ascii="Helvetica" w:hAnsi="Helvetica" w:cs="Arial"/>
          <w:noProof w:val="0"/>
          <w:lang w:val="ru-RU"/>
        </w:rPr>
        <w:t xml:space="preserve"> использовать</w:t>
      </w:r>
      <w:r>
        <w:rPr>
          <w:rFonts w:ascii="Helvetica" w:hAnsi="Helvetica" w:cs="Arial"/>
          <w:noProof w:val="0"/>
          <w:lang w:val="ru-RU"/>
        </w:rPr>
        <w:t xml:space="preserve"> сокращённый вариант названия </w:t>
      </w:r>
      <w:r w:rsidRPr="003F5F8C">
        <w:rPr>
          <w:rFonts w:ascii="Helvetica" w:hAnsi="Helvetica" w:cs="Arial"/>
          <w:noProof w:val="0"/>
          <w:color w:val="FF0000"/>
          <w:lang w:val="ru-RU"/>
        </w:rPr>
        <w:t>(</w:t>
      </w:r>
      <w:r w:rsidRPr="003F5F8C">
        <w:rPr>
          <w:rFonts w:ascii="Helvetica" w:hAnsi="Helvetica" w:cs="Arial"/>
          <w:b/>
          <w:noProof w:val="0"/>
          <w:color w:val="FF0000"/>
          <w:lang w:val="ru-RU"/>
        </w:rPr>
        <w:t>авторы должны заполнить эту строку</w:t>
      </w:r>
      <w:r w:rsidRPr="003F5F8C">
        <w:rPr>
          <w:rFonts w:ascii="Helvetica" w:hAnsi="Helvetica" w:cs="Arial"/>
          <w:noProof w:val="0"/>
          <w:color w:val="FF0000"/>
          <w:lang w:val="ru-RU"/>
        </w:rPr>
        <w:t>)</w:t>
      </w:r>
      <w:r>
        <w:rPr>
          <w:rFonts w:ascii="Helvetica" w:hAnsi="Helvetica" w:cs="Arial"/>
          <w:noProof w:val="0"/>
          <w:lang w:val="ru-RU"/>
        </w:rPr>
        <w:t>.</w:t>
      </w:r>
      <w:r w:rsidR="009B7D58"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Нижний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колонтитул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первой страницы содержит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lastRenderedPageBreak/>
        <w:t>только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номер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страницы</w:t>
      </w:r>
      <w:r w:rsidRPr="003F5F8C">
        <w:rPr>
          <w:rFonts w:ascii="Helvetica" w:hAnsi="Helvetica" w:cs="Arial"/>
          <w:noProof w:val="0"/>
          <w:lang w:val="ru-RU"/>
        </w:rPr>
        <w:t xml:space="preserve">. </w:t>
      </w:r>
      <w:r>
        <w:rPr>
          <w:rFonts w:ascii="Helvetica" w:hAnsi="Helvetica" w:cs="Arial"/>
          <w:noProof w:val="0"/>
          <w:lang w:val="ru-RU"/>
        </w:rPr>
        <w:t>На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последующих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страницах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здесь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также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приводится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информация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о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школе</w:t>
      </w:r>
      <w:r w:rsidRPr="003F5F8C">
        <w:rPr>
          <w:rFonts w:ascii="Helvetica" w:hAnsi="Helvetica" w:cs="Arial"/>
          <w:noProof w:val="0"/>
          <w:lang w:val="ru-RU"/>
        </w:rPr>
        <w:t>-</w:t>
      </w:r>
      <w:r>
        <w:rPr>
          <w:rFonts w:ascii="Helvetica" w:hAnsi="Helvetica" w:cs="Arial"/>
          <w:noProof w:val="0"/>
          <w:lang w:val="ru-RU"/>
        </w:rPr>
        <w:t>семинаре</w:t>
      </w:r>
      <w:r w:rsidR="008F2C90" w:rsidRPr="003F5F8C">
        <w:rPr>
          <w:rFonts w:ascii="Helvetica" w:hAnsi="Helvetica" w:cs="Arial"/>
          <w:noProof w:val="0"/>
          <w:lang w:val="ru-RU"/>
        </w:rPr>
        <w:t>.</w:t>
      </w:r>
    </w:p>
    <w:p w14:paraId="40764C40" w14:textId="77777777" w:rsidR="009B7D58" w:rsidRPr="003F5F8C" w:rsidRDefault="009B7D58" w:rsidP="0054589D">
      <w:pPr>
        <w:pStyle w:val="1"/>
        <w:shd w:val="clear" w:color="auto" w:fill="FFFFFF" w:themeFill="background1"/>
        <w:rPr>
          <w:rFonts w:ascii="Helvetica" w:hAnsi="Helvetica" w:cs="Arial"/>
          <w:noProof w:val="0"/>
          <w:sz w:val="20"/>
          <w:lang w:val="ru-RU"/>
        </w:rPr>
      </w:pPr>
    </w:p>
    <w:p w14:paraId="155805AD" w14:textId="4243584F" w:rsidR="009B7D58" w:rsidRPr="000C6D90" w:rsidRDefault="007E58E7" w:rsidP="0054589D">
      <w:pPr>
        <w:pStyle w:val="1"/>
        <w:shd w:val="clear" w:color="auto" w:fill="FFFFFF" w:themeFill="background1"/>
        <w:rPr>
          <w:rFonts w:ascii="Helvetica" w:hAnsi="Helvetica" w:cs="Arial"/>
          <w:noProof w:val="0"/>
          <w:sz w:val="20"/>
          <w:lang w:val="ru-RU"/>
        </w:rPr>
      </w:pPr>
      <w:r>
        <w:rPr>
          <w:rFonts w:ascii="Helvetica" w:hAnsi="Helvetica" w:cs="Arial"/>
          <w:noProof w:val="0"/>
          <w:sz w:val="20"/>
          <w:lang w:val="ru-RU"/>
        </w:rPr>
        <w:t>Название</w:t>
      </w:r>
      <w:r w:rsidRPr="000C6D90">
        <w:rPr>
          <w:rFonts w:ascii="Helvetica" w:hAnsi="Helvetica" w:cs="Arial"/>
          <w:noProof w:val="0"/>
          <w:sz w:val="20"/>
          <w:lang w:val="ru-RU"/>
        </w:rPr>
        <w:t xml:space="preserve"> </w:t>
      </w:r>
      <w:r>
        <w:rPr>
          <w:rFonts w:ascii="Helvetica" w:hAnsi="Helvetica" w:cs="Arial"/>
          <w:noProof w:val="0"/>
          <w:sz w:val="20"/>
          <w:lang w:val="ru-RU"/>
        </w:rPr>
        <w:t>и</w:t>
      </w:r>
      <w:r w:rsidRPr="000C6D90">
        <w:rPr>
          <w:rFonts w:ascii="Helvetica" w:hAnsi="Helvetica" w:cs="Arial"/>
          <w:noProof w:val="0"/>
          <w:sz w:val="20"/>
          <w:lang w:val="ru-RU"/>
        </w:rPr>
        <w:t xml:space="preserve"> </w:t>
      </w:r>
      <w:r>
        <w:rPr>
          <w:rFonts w:ascii="Helvetica" w:hAnsi="Helvetica" w:cs="Arial"/>
          <w:noProof w:val="0"/>
          <w:sz w:val="20"/>
          <w:lang w:val="ru-RU"/>
        </w:rPr>
        <w:t>информация</w:t>
      </w:r>
      <w:r w:rsidRPr="000C6D90">
        <w:rPr>
          <w:rFonts w:ascii="Helvetica" w:hAnsi="Helvetica" w:cs="Arial"/>
          <w:noProof w:val="0"/>
          <w:sz w:val="20"/>
          <w:lang w:val="ru-RU"/>
        </w:rPr>
        <w:t xml:space="preserve"> </w:t>
      </w:r>
      <w:r>
        <w:rPr>
          <w:rFonts w:ascii="Helvetica" w:hAnsi="Helvetica" w:cs="Arial"/>
          <w:noProof w:val="0"/>
          <w:sz w:val="20"/>
          <w:lang w:val="ru-RU"/>
        </w:rPr>
        <w:t>об</w:t>
      </w:r>
      <w:r w:rsidRPr="000C6D90">
        <w:rPr>
          <w:rFonts w:ascii="Helvetica" w:hAnsi="Helvetica" w:cs="Arial"/>
          <w:noProof w:val="0"/>
          <w:sz w:val="20"/>
          <w:lang w:val="ru-RU"/>
        </w:rPr>
        <w:t xml:space="preserve"> </w:t>
      </w:r>
      <w:r>
        <w:rPr>
          <w:rFonts w:ascii="Helvetica" w:hAnsi="Helvetica" w:cs="Arial"/>
          <w:noProof w:val="0"/>
          <w:sz w:val="20"/>
          <w:lang w:val="ru-RU"/>
        </w:rPr>
        <w:t>авторах</w:t>
      </w:r>
      <w:r w:rsidR="009B7D58" w:rsidRPr="000C6D90">
        <w:rPr>
          <w:rFonts w:ascii="Helvetica" w:hAnsi="Helvetica" w:cs="Arial"/>
          <w:noProof w:val="0"/>
          <w:sz w:val="20"/>
          <w:lang w:val="ru-RU"/>
        </w:rPr>
        <w:t xml:space="preserve"> </w:t>
      </w:r>
    </w:p>
    <w:p w14:paraId="6CDE69D4" w14:textId="77777777" w:rsidR="009B7D58" w:rsidRPr="000C6D90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B8EDBC2" w14:textId="5C4EE923" w:rsidR="009B7D58" w:rsidRPr="00AA2C71" w:rsidRDefault="00AA2C71" w:rsidP="0054589D">
      <w:pPr>
        <w:pStyle w:val="20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  <w:r>
        <w:rPr>
          <w:rFonts w:ascii="Helvetica" w:hAnsi="Helvetica" w:cs="Arial"/>
          <w:noProof w:val="0"/>
          <w:lang w:val="ru-RU"/>
        </w:rPr>
        <w:t>Название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доклада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пишется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шрифтом</w:t>
      </w:r>
      <w:r w:rsidR="009B7D58" w:rsidRPr="00AA2C71">
        <w:rPr>
          <w:rFonts w:ascii="Helvetica" w:hAnsi="Helvetica" w:cs="Arial"/>
          <w:noProof w:val="0"/>
          <w:lang w:val="ru-RU"/>
        </w:rPr>
        <w:t xml:space="preserve"> </w:t>
      </w:r>
      <w:r w:rsidR="00CE061F">
        <w:rPr>
          <w:rFonts w:ascii="Helvetica" w:hAnsi="Helvetica" w:cs="Arial"/>
          <w:noProof w:val="0"/>
          <w:lang w:val="en-US"/>
        </w:rPr>
        <w:t>Helvetica</w:t>
      </w:r>
      <w:r w:rsidRPr="00AA2C71">
        <w:rPr>
          <w:rFonts w:ascii="Helvetica" w:hAnsi="Helvetica" w:cs="Arial"/>
          <w:noProof w:val="0"/>
          <w:lang w:val="ru-RU"/>
        </w:rPr>
        <w:t xml:space="preserve">, </w:t>
      </w:r>
      <w:r>
        <w:rPr>
          <w:rFonts w:ascii="Helvetica" w:hAnsi="Helvetica" w:cs="Arial"/>
          <w:noProof w:val="0"/>
          <w:lang w:val="ru-RU"/>
        </w:rPr>
        <w:t>полужирным</w:t>
      </w:r>
      <w:r w:rsidRPr="00AA2C71">
        <w:rPr>
          <w:rFonts w:ascii="Helvetica" w:hAnsi="Helvetica" w:cs="Arial"/>
          <w:noProof w:val="0"/>
          <w:lang w:val="ru-RU"/>
        </w:rPr>
        <w:t xml:space="preserve">, </w:t>
      </w:r>
      <w:r>
        <w:rPr>
          <w:rFonts w:ascii="Helvetica" w:hAnsi="Helvetica" w:cs="Arial"/>
          <w:noProof w:val="0"/>
          <w:lang w:val="ru-RU"/>
        </w:rPr>
        <w:t>размер</w:t>
      </w:r>
      <w:r w:rsidRPr="00AA2C71">
        <w:rPr>
          <w:rFonts w:ascii="Helvetica" w:hAnsi="Helvetica" w:cs="Arial"/>
          <w:noProof w:val="0"/>
          <w:lang w:val="ru-RU"/>
        </w:rPr>
        <w:t xml:space="preserve"> 12</w:t>
      </w:r>
      <w:r w:rsidR="00B678CF">
        <w:rPr>
          <w:rFonts w:ascii="Helvetica" w:hAnsi="Helvetica" w:cs="Arial"/>
          <w:noProof w:val="0"/>
          <w:lang w:val="ru-RU"/>
        </w:rPr>
        <w:t xml:space="preserve"> пт</w:t>
      </w:r>
      <w:r w:rsidRPr="00AA2C71">
        <w:rPr>
          <w:rFonts w:ascii="Helvetica" w:hAnsi="Helvetica" w:cs="Arial"/>
          <w:noProof w:val="0"/>
          <w:lang w:val="ru-RU"/>
        </w:rPr>
        <w:t xml:space="preserve">, </w:t>
      </w:r>
      <w:r>
        <w:rPr>
          <w:rFonts w:ascii="Helvetica" w:hAnsi="Helvetica" w:cs="Arial"/>
          <w:noProof w:val="0"/>
          <w:lang w:val="ru-RU"/>
        </w:rPr>
        <w:t>авторы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их места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работы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 xml:space="preserve">– шрифтом </w:t>
      </w:r>
      <w:r>
        <w:rPr>
          <w:rFonts w:ascii="Helvetica" w:hAnsi="Helvetica" w:cs="Arial"/>
          <w:noProof w:val="0"/>
          <w:lang w:val="en-US"/>
        </w:rPr>
        <w:t>Helvetica</w:t>
      </w:r>
      <w:r>
        <w:rPr>
          <w:rFonts w:ascii="Helvetica" w:hAnsi="Helvetica" w:cs="Arial"/>
          <w:noProof w:val="0"/>
          <w:lang w:val="ru-RU"/>
        </w:rPr>
        <w:t>, обычным, размер 10</w:t>
      </w:r>
      <w:r w:rsidR="00B678CF">
        <w:rPr>
          <w:rFonts w:ascii="Helvetica" w:hAnsi="Helvetica" w:cs="Arial"/>
          <w:noProof w:val="0"/>
          <w:lang w:val="ru-RU"/>
        </w:rPr>
        <w:t xml:space="preserve"> пт</w:t>
      </w:r>
      <w:r w:rsidR="009B7D58" w:rsidRPr="00AA2C71">
        <w:rPr>
          <w:rFonts w:ascii="Helvetica" w:hAnsi="Helvetica" w:cs="Arial"/>
          <w:noProof w:val="0"/>
          <w:lang w:val="ru-RU"/>
        </w:rPr>
        <w:t xml:space="preserve">. </w:t>
      </w:r>
      <w:r>
        <w:rPr>
          <w:rFonts w:ascii="Helvetica" w:hAnsi="Helvetica" w:cs="Arial"/>
          <w:noProof w:val="0"/>
          <w:lang w:val="ru-RU"/>
        </w:rPr>
        <w:t>Текст</w:t>
      </w:r>
      <w:r w:rsidRPr="000C6D90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выравнивается</w:t>
      </w:r>
      <w:r w:rsidRPr="000C6D90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по</w:t>
      </w:r>
      <w:r w:rsidRPr="000C6D90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центру</w:t>
      </w:r>
      <w:r w:rsidRPr="000C6D90">
        <w:rPr>
          <w:rFonts w:ascii="Helvetica" w:hAnsi="Helvetica" w:cs="Arial"/>
          <w:noProof w:val="0"/>
          <w:lang w:val="ru-RU"/>
        </w:rPr>
        <w:t xml:space="preserve">. </w:t>
      </w:r>
      <w:r>
        <w:rPr>
          <w:rFonts w:ascii="Helvetica" w:hAnsi="Helvetica" w:cs="Arial"/>
          <w:noProof w:val="0"/>
          <w:lang w:val="ru-RU"/>
        </w:rPr>
        <w:t>Между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названием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доклада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информацией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об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авторах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вставляется пустая строка</w:t>
      </w:r>
      <w:r w:rsidR="00F20E76" w:rsidRPr="00AA2C71">
        <w:rPr>
          <w:rFonts w:ascii="Helvetica" w:hAnsi="Helvetica" w:cs="Arial"/>
          <w:noProof w:val="0"/>
          <w:lang w:val="ru-RU"/>
        </w:rPr>
        <w:t>.</w:t>
      </w:r>
    </w:p>
    <w:p w14:paraId="22917121" w14:textId="77777777" w:rsidR="009B7D58" w:rsidRPr="00AA2C71" w:rsidRDefault="009B7D58" w:rsidP="0054589D">
      <w:pPr>
        <w:pStyle w:val="20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</w:p>
    <w:p w14:paraId="40ADB5B0" w14:textId="783B84EF" w:rsidR="009B7D58" w:rsidRPr="00AA2C71" w:rsidRDefault="00AA2C71" w:rsidP="0054589D">
      <w:pPr>
        <w:pStyle w:val="20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  <w:r>
        <w:rPr>
          <w:rFonts w:ascii="Helvetica" w:hAnsi="Helvetica" w:cs="Arial"/>
          <w:noProof w:val="0"/>
          <w:lang w:val="ru-RU"/>
        </w:rPr>
        <w:t>От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колонтитула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от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аннотации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данный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блок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отделяется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горизонтальными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линиями</w:t>
      </w:r>
      <w:r w:rsidR="009B7D58" w:rsidRPr="00AA2C71">
        <w:rPr>
          <w:rFonts w:ascii="Helvetica" w:hAnsi="Helvetica" w:cs="Arial"/>
          <w:noProof w:val="0"/>
          <w:lang w:val="ru-RU"/>
        </w:rPr>
        <w:t>.</w:t>
      </w:r>
    </w:p>
    <w:p w14:paraId="631FEB57" w14:textId="77777777" w:rsidR="00F20E76" w:rsidRPr="00AA2C71" w:rsidRDefault="00F20E76" w:rsidP="0054589D">
      <w:pPr>
        <w:pStyle w:val="20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</w:p>
    <w:p w14:paraId="5A94509B" w14:textId="0A2F8109" w:rsidR="00F20E76" w:rsidRPr="00AA2C71" w:rsidRDefault="00AA2C71" w:rsidP="0054589D">
      <w:pPr>
        <w:pStyle w:val="20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  <w:r>
        <w:rPr>
          <w:rFonts w:ascii="Helvetica" w:hAnsi="Helvetica" w:cs="Arial"/>
          <w:noProof w:val="0"/>
          <w:lang w:val="ru-RU"/>
        </w:rPr>
        <w:t>Если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автор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один</w:t>
      </w:r>
      <w:r w:rsidRPr="00AA2C71">
        <w:rPr>
          <w:rFonts w:ascii="Helvetica" w:hAnsi="Helvetica" w:cs="Arial"/>
          <w:noProof w:val="0"/>
          <w:lang w:val="ru-RU"/>
        </w:rPr>
        <w:t xml:space="preserve">, </w:t>
      </w:r>
      <w:r>
        <w:rPr>
          <w:rFonts w:ascii="Helvetica" w:hAnsi="Helvetica" w:cs="Arial"/>
          <w:noProof w:val="0"/>
          <w:lang w:val="ru-RU"/>
        </w:rPr>
        <w:t>или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все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авторы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представляют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одну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организацию</w:t>
      </w:r>
      <w:r w:rsidRPr="00AA2C71">
        <w:rPr>
          <w:rFonts w:ascii="Helvetica" w:hAnsi="Helvetica" w:cs="Arial"/>
          <w:noProof w:val="0"/>
          <w:lang w:val="ru-RU"/>
        </w:rPr>
        <w:t xml:space="preserve">, </w:t>
      </w:r>
      <w:r>
        <w:rPr>
          <w:rFonts w:ascii="Helvetica" w:hAnsi="Helvetica" w:cs="Arial"/>
          <w:noProof w:val="0"/>
          <w:lang w:val="ru-RU"/>
        </w:rPr>
        <w:t>то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индекс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не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используется.</w:t>
      </w:r>
      <w:r w:rsidR="00F20E76" w:rsidRPr="00AA2C71">
        <w:rPr>
          <w:rFonts w:ascii="Helvetica" w:hAnsi="Helvetica" w:cs="Arial"/>
          <w:noProof w:val="0"/>
          <w:lang w:val="ru-RU"/>
        </w:rPr>
        <w:t xml:space="preserve"> </w:t>
      </w:r>
    </w:p>
    <w:p w14:paraId="06E528A6" w14:textId="77777777" w:rsidR="00F20E76" w:rsidRPr="00AA2C71" w:rsidRDefault="00F20E76" w:rsidP="0054589D">
      <w:pPr>
        <w:pStyle w:val="20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</w:p>
    <w:p w14:paraId="7A48CE25" w14:textId="193BEDAC" w:rsidR="009B7D58" w:rsidRPr="003501F8" w:rsidRDefault="003501F8" w:rsidP="0054589D">
      <w:pPr>
        <w:pStyle w:val="1"/>
        <w:shd w:val="clear" w:color="auto" w:fill="FFFFFF" w:themeFill="background1"/>
        <w:rPr>
          <w:rFonts w:ascii="Helvetica" w:hAnsi="Helvetica" w:cs="Arial"/>
          <w:noProof w:val="0"/>
          <w:sz w:val="20"/>
          <w:lang w:val="ru-RU"/>
        </w:rPr>
      </w:pPr>
      <w:r>
        <w:rPr>
          <w:rFonts w:ascii="Helvetica" w:hAnsi="Helvetica" w:cs="Arial"/>
          <w:noProof w:val="0"/>
          <w:sz w:val="20"/>
          <w:lang w:val="ru-RU"/>
        </w:rPr>
        <w:t>Аннотация и ключевые слова</w:t>
      </w:r>
    </w:p>
    <w:p w14:paraId="56196C82" w14:textId="77777777" w:rsidR="009B7D58" w:rsidRPr="003501F8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86495DD" w14:textId="4FFA6547" w:rsidR="00F20E76" w:rsidRPr="003501F8" w:rsidRDefault="003501F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Аннотация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не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должна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превышать</w:t>
      </w:r>
      <w:r w:rsidRPr="003501F8">
        <w:rPr>
          <w:rFonts w:ascii="Helvetica" w:hAnsi="Helvetica" w:cs="Arial"/>
          <w:lang w:val="ru-RU"/>
        </w:rPr>
        <w:t xml:space="preserve"> 300 </w:t>
      </w:r>
      <w:r>
        <w:rPr>
          <w:rFonts w:ascii="Helvetica" w:hAnsi="Helvetica" w:cs="Arial"/>
          <w:lang w:val="ru-RU"/>
        </w:rPr>
        <w:t>слов, её текст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должен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занимать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всю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ширину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страницы</w:t>
      </w:r>
      <w:r w:rsidRPr="003501F8">
        <w:rPr>
          <w:rFonts w:ascii="Helvetica" w:hAnsi="Helvetica" w:cs="Arial"/>
          <w:lang w:val="ru-RU"/>
        </w:rPr>
        <w:t xml:space="preserve"> (</w:t>
      </w:r>
      <w:r>
        <w:rPr>
          <w:rFonts w:ascii="Helvetica" w:hAnsi="Helvetica" w:cs="Arial"/>
          <w:lang w:val="ru-RU"/>
        </w:rPr>
        <w:t>обе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колонки)</w:t>
      </w:r>
      <w:r w:rsidR="009B7D58" w:rsidRPr="003501F8">
        <w:rPr>
          <w:rFonts w:ascii="Helvetica" w:hAnsi="Helvetica" w:cs="Arial"/>
          <w:lang w:val="ru-RU"/>
        </w:rPr>
        <w:t xml:space="preserve">. </w:t>
      </w:r>
      <w:r>
        <w:rPr>
          <w:rFonts w:ascii="Helvetica" w:hAnsi="Helvetica" w:cs="Arial"/>
          <w:lang w:val="ru-RU"/>
        </w:rPr>
        <w:t>Шрифт</w:t>
      </w:r>
      <w:r w:rsidRPr="000C6D90">
        <w:rPr>
          <w:rFonts w:ascii="Helvetica" w:hAnsi="Helvetica" w:cs="Arial"/>
          <w:lang w:val="ru-RU"/>
        </w:rPr>
        <w:t xml:space="preserve"> – </w:t>
      </w:r>
      <w:r w:rsidR="00CE061F">
        <w:rPr>
          <w:rFonts w:ascii="Helvetica" w:hAnsi="Helvetica" w:cs="Arial"/>
        </w:rPr>
        <w:t>Helvetica</w:t>
      </w:r>
      <w:r w:rsidRPr="000C6D90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размер</w:t>
      </w:r>
      <w:r w:rsidR="00754097" w:rsidRPr="000C6D90">
        <w:rPr>
          <w:rFonts w:ascii="Helvetica" w:hAnsi="Helvetica" w:cs="Arial"/>
          <w:lang w:val="ru-RU"/>
        </w:rPr>
        <w:t xml:space="preserve"> </w:t>
      </w:r>
      <w:r w:rsidR="00B678CF" w:rsidRPr="000C6D90">
        <w:rPr>
          <w:rFonts w:ascii="Helvetica" w:hAnsi="Helvetica" w:cs="Arial"/>
          <w:lang w:val="ru-RU"/>
        </w:rPr>
        <w:t>–</w:t>
      </w:r>
      <w:r w:rsidR="00B678CF">
        <w:rPr>
          <w:rFonts w:ascii="Helvetica" w:hAnsi="Helvetica" w:cs="Arial"/>
          <w:lang w:val="ru-RU"/>
        </w:rPr>
        <w:t xml:space="preserve"> </w:t>
      </w:r>
      <w:r w:rsidR="009B7D58" w:rsidRPr="000C6D90">
        <w:rPr>
          <w:rFonts w:ascii="Helvetica" w:hAnsi="Helvetica" w:cs="Arial"/>
          <w:lang w:val="ru-RU"/>
        </w:rPr>
        <w:t>10</w:t>
      </w:r>
      <w:r w:rsidR="00B678CF">
        <w:rPr>
          <w:rFonts w:ascii="Helvetica" w:hAnsi="Helvetica" w:cs="Arial"/>
          <w:lang w:val="ru-RU"/>
        </w:rPr>
        <w:t xml:space="preserve"> пт</w:t>
      </w:r>
      <w:r w:rsidR="009B7D58" w:rsidRPr="000C6D90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выравнивание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ширине</w:t>
      </w:r>
      <w:r w:rsidR="00F20E76" w:rsidRPr="000C6D90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межстрочный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интервал</w:t>
      </w:r>
      <w:r w:rsidRPr="000C6D90">
        <w:rPr>
          <w:rFonts w:ascii="Helvetica" w:hAnsi="Helvetica" w:cs="Arial"/>
          <w:lang w:val="ru-RU"/>
        </w:rPr>
        <w:t xml:space="preserve"> </w:t>
      </w:r>
      <w:r w:rsidR="00B678CF" w:rsidRPr="000C6D90">
        <w:rPr>
          <w:rFonts w:ascii="Helvetica" w:hAnsi="Helvetica" w:cs="Arial"/>
          <w:lang w:val="ru-RU"/>
        </w:rPr>
        <w:t>–</w:t>
      </w:r>
      <w:r w:rsidR="00B678CF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одинарный</w:t>
      </w:r>
      <w:r w:rsidR="009B7D58" w:rsidRPr="000C6D90">
        <w:rPr>
          <w:rFonts w:ascii="Helvetica" w:hAnsi="Helvetica" w:cs="Arial"/>
          <w:lang w:val="ru-RU"/>
        </w:rPr>
        <w:t xml:space="preserve">. </w:t>
      </w:r>
      <w:r>
        <w:rPr>
          <w:rFonts w:ascii="Helvetica" w:hAnsi="Helvetica" w:cs="Arial"/>
          <w:lang w:val="ru-RU"/>
        </w:rPr>
        <w:t>Аннотация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не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должна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содержать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ссылок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на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литературу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аббревиатур</w:t>
      </w:r>
      <w:r w:rsidRPr="003501F8">
        <w:rPr>
          <w:rFonts w:ascii="Helvetica" w:hAnsi="Helvetica" w:cs="Arial"/>
          <w:lang w:val="ru-RU"/>
        </w:rPr>
        <w:t xml:space="preserve"> (</w:t>
      </w:r>
      <w:r>
        <w:rPr>
          <w:rFonts w:ascii="Helvetica" w:hAnsi="Helvetica" w:cs="Arial"/>
          <w:lang w:val="ru-RU"/>
        </w:rPr>
        <w:t>за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исключением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общепринятых</w:t>
      </w:r>
      <w:r w:rsidRPr="003501F8">
        <w:rPr>
          <w:rFonts w:ascii="Helvetica" w:hAnsi="Helvetica" w:cs="Arial"/>
          <w:lang w:val="ru-RU"/>
        </w:rPr>
        <w:t>)</w:t>
      </w:r>
      <w:r w:rsidR="00F20E76" w:rsidRPr="003501F8">
        <w:rPr>
          <w:rFonts w:ascii="Helvetica" w:hAnsi="Helvetica" w:cs="Arial"/>
          <w:lang w:val="ru-RU"/>
        </w:rPr>
        <w:t>.</w:t>
      </w:r>
    </w:p>
    <w:p w14:paraId="35D60292" w14:textId="77777777" w:rsidR="00F20E76" w:rsidRPr="003501F8" w:rsidRDefault="00F20E76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6E2D7939" w14:textId="2FA5044A" w:rsidR="00F20E76" w:rsidRPr="00FF2BA1" w:rsidRDefault="00FF2BA1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Поскольку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читатели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первую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очередь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уделяют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внимание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аннотации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доклада</w:t>
      </w:r>
      <w:r w:rsidRPr="00FF2BA1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она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должна быть как мо</w:t>
      </w:r>
      <w:r w:rsidR="000C6D90">
        <w:rPr>
          <w:rFonts w:ascii="Helvetica" w:hAnsi="Helvetica" w:cs="Arial"/>
          <w:lang w:val="ru-RU"/>
        </w:rPr>
        <w:t>ж</w:t>
      </w:r>
      <w:r>
        <w:rPr>
          <w:rFonts w:ascii="Helvetica" w:hAnsi="Helvetica" w:cs="Arial"/>
          <w:lang w:val="ru-RU"/>
        </w:rPr>
        <w:t xml:space="preserve">но более чёткой, </w:t>
      </w:r>
      <w:r w:rsidR="00042E5E">
        <w:rPr>
          <w:rFonts w:ascii="Helvetica" w:hAnsi="Helvetica" w:cs="Arial"/>
          <w:lang w:val="ru-RU"/>
        </w:rPr>
        <w:t>ясной</w:t>
      </w:r>
      <w:r>
        <w:rPr>
          <w:rFonts w:ascii="Helvetica" w:hAnsi="Helvetica" w:cs="Arial"/>
          <w:lang w:val="ru-RU"/>
        </w:rPr>
        <w:t xml:space="preserve"> и краткой.</w:t>
      </w:r>
    </w:p>
    <w:p w14:paraId="619065E8" w14:textId="77777777" w:rsidR="00F20E76" w:rsidRPr="00FF2BA1" w:rsidRDefault="00F20E76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067FF50A" w14:textId="36B112B4" w:rsidR="006B1DAC" w:rsidRPr="006B1DAC" w:rsidRDefault="006B1DAC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 xml:space="preserve">Ключевых слов должно быть от 2 до 5. </w:t>
      </w:r>
      <w:r w:rsidRPr="006B1DAC">
        <w:rPr>
          <w:lang w:val="ru-RU"/>
        </w:rPr>
        <w:t xml:space="preserve">Чтобы </w:t>
      </w:r>
      <w:r>
        <w:rPr>
          <w:lang w:val="ru-RU"/>
        </w:rPr>
        <w:t>подобрать их</w:t>
      </w:r>
      <w:r w:rsidRPr="006B1DAC">
        <w:rPr>
          <w:lang w:val="ru-RU"/>
        </w:rPr>
        <w:t>, попробуйте представить, по каким поисковым запросам ваш</w:t>
      </w:r>
      <w:r>
        <w:rPr>
          <w:lang w:val="ru-RU"/>
        </w:rPr>
        <w:t>и тезисы</w:t>
      </w:r>
      <w:r w:rsidRPr="006B1DAC">
        <w:rPr>
          <w:lang w:val="ru-RU"/>
        </w:rPr>
        <w:t xml:space="preserve"> должн</w:t>
      </w:r>
      <w:r>
        <w:rPr>
          <w:lang w:val="ru-RU"/>
        </w:rPr>
        <w:t>ы</w:t>
      </w:r>
      <w:r w:rsidRPr="006B1DAC">
        <w:rPr>
          <w:lang w:val="ru-RU"/>
        </w:rPr>
        <w:t xml:space="preserve"> быть найден</w:t>
      </w:r>
      <w:r>
        <w:rPr>
          <w:lang w:val="ru-RU"/>
        </w:rPr>
        <w:t>ы</w:t>
      </w:r>
      <w:r w:rsidRPr="006B1DAC">
        <w:rPr>
          <w:lang w:val="ru-RU"/>
        </w:rPr>
        <w:t>.</w:t>
      </w:r>
    </w:p>
    <w:p w14:paraId="211D77C2" w14:textId="77777777" w:rsidR="00F20E76" w:rsidRPr="006B1DAC" w:rsidRDefault="00F20E76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15F9EF6" w14:textId="13E1DFC7" w:rsidR="009B7D58" w:rsidRPr="0097288A" w:rsidRDefault="00606EB7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От</w:t>
      </w:r>
      <w:r w:rsidRPr="0097288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последующего</w:t>
      </w:r>
      <w:r w:rsidRPr="0097288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текста</w:t>
      </w:r>
      <w:r w:rsidRPr="0097288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аннотация</w:t>
      </w:r>
      <w:r w:rsidRPr="0097288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отделяется</w:t>
      </w:r>
      <w:r w:rsidRPr="0097288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горизонтальной</w:t>
      </w:r>
      <w:r w:rsidRPr="0097288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линией</w:t>
      </w:r>
      <w:r w:rsidRPr="0097288A">
        <w:rPr>
          <w:rFonts w:ascii="Helvetica" w:hAnsi="Helvetica" w:cs="Arial"/>
          <w:lang w:val="ru-RU"/>
        </w:rPr>
        <w:t>.</w:t>
      </w:r>
    </w:p>
    <w:p w14:paraId="6C6217CF" w14:textId="77777777" w:rsidR="009B7D58" w:rsidRPr="0097288A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0A38553E" w14:textId="78164B38" w:rsidR="009B7D58" w:rsidRPr="000C6D90" w:rsidRDefault="0097288A" w:rsidP="0054589D">
      <w:pPr>
        <w:pStyle w:val="1"/>
        <w:shd w:val="clear" w:color="auto" w:fill="FFFFFF" w:themeFill="background1"/>
        <w:jc w:val="left"/>
        <w:rPr>
          <w:rFonts w:ascii="Helvetica" w:hAnsi="Helvetica" w:cs="Arial"/>
          <w:noProof w:val="0"/>
          <w:sz w:val="20"/>
          <w:lang w:val="ru-RU"/>
        </w:rPr>
      </w:pPr>
      <w:r>
        <w:rPr>
          <w:rFonts w:ascii="Helvetica" w:hAnsi="Helvetica" w:cs="Arial"/>
          <w:noProof w:val="0"/>
          <w:sz w:val="20"/>
          <w:lang w:val="ru-RU"/>
        </w:rPr>
        <w:t>Основные</w:t>
      </w:r>
      <w:r w:rsidRPr="000C6D90">
        <w:rPr>
          <w:rFonts w:ascii="Helvetica" w:hAnsi="Helvetica" w:cs="Arial"/>
          <w:noProof w:val="0"/>
          <w:sz w:val="20"/>
          <w:lang w:val="ru-RU"/>
        </w:rPr>
        <w:t xml:space="preserve"> </w:t>
      </w:r>
      <w:r>
        <w:rPr>
          <w:rFonts w:ascii="Helvetica" w:hAnsi="Helvetica" w:cs="Arial"/>
          <w:noProof w:val="0"/>
          <w:sz w:val="20"/>
          <w:lang w:val="ru-RU"/>
        </w:rPr>
        <w:t>разделы</w:t>
      </w:r>
    </w:p>
    <w:p w14:paraId="2E2AD483" w14:textId="77777777" w:rsidR="00C74578" w:rsidRPr="000C6D90" w:rsidRDefault="00C74578" w:rsidP="0054589D">
      <w:pPr>
        <w:shd w:val="clear" w:color="auto" w:fill="FFFFFF" w:themeFill="background1"/>
        <w:rPr>
          <w:rFonts w:ascii="Helvetica" w:hAnsi="Helvetica" w:cs="Arial"/>
          <w:lang w:val="ru-RU" w:eastAsia="en-US"/>
        </w:rPr>
      </w:pPr>
    </w:p>
    <w:p w14:paraId="3C2766C7" w14:textId="6882392F" w:rsidR="00C5434D" w:rsidRPr="00E52C5D" w:rsidRDefault="0097288A" w:rsidP="0054589D">
      <w:pPr>
        <w:shd w:val="clear" w:color="auto" w:fill="FFFFFF" w:themeFill="background1"/>
        <w:rPr>
          <w:rFonts w:ascii="Helvetica" w:hAnsi="Helvetica" w:cs="Arial"/>
          <w:lang w:eastAsia="en-US"/>
        </w:rPr>
      </w:pPr>
      <w:r>
        <w:rPr>
          <w:rFonts w:ascii="Helvetica" w:hAnsi="Helvetica" w:cs="Arial"/>
          <w:lang w:val="ru-RU" w:eastAsia="en-US"/>
        </w:rPr>
        <w:t>Как</w:t>
      </w:r>
      <w:r w:rsidRPr="0097288A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правило</w:t>
      </w:r>
      <w:r w:rsidRPr="0097288A">
        <w:rPr>
          <w:rFonts w:ascii="Helvetica" w:hAnsi="Helvetica" w:cs="Arial"/>
          <w:lang w:val="ru-RU" w:eastAsia="en-US"/>
        </w:rPr>
        <w:t xml:space="preserve">, </w:t>
      </w:r>
      <w:r>
        <w:rPr>
          <w:rFonts w:ascii="Helvetica" w:hAnsi="Helvetica" w:cs="Arial"/>
          <w:lang w:val="ru-RU" w:eastAsia="en-US"/>
        </w:rPr>
        <w:t>структура тезисов содержит несколько основных разделов</w:t>
      </w:r>
      <w:r w:rsidR="00C5434D" w:rsidRPr="0097288A">
        <w:rPr>
          <w:rFonts w:ascii="Helvetica" w:hAnsi="Helvetica" w:cs="Arial"/>
          <w:lang w:val="ru-RU" w:eastAsia="en-US"/>
        </w:rPr>
        <w:t xml:space="preserve">. </w:t>
      </w:r>
      <w:r>
        <w:rPr>
          <w:rFonts w:ascii="Helvetica" w:hAnsi="Helvetica" w:cs="Arial"/>
          <w:lang w:val="ru-RU" w:eastAsia="en-US"/>
        </w:rPr>
        <w:t>Стандартными</w:t>
      </w:r>
      <w:r w:rsidRPr="0097288A">
        <w:rPr>
          <w:rFonts w:ascii="Helvetica" w:hAnsi="Helvetica" w:cs="Arial"/>
          <w:lang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являются</w:t>
      </w:r>
      <w:r w:rsidRPr="0097288A">
        <w:rPr>
          <w:rFonts w:ascii="Helvetica" w:hAnsi="Helvetica" w:cs="Arial"/>
          <w:lang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следующие</w:t>
      </w:r>
      <w:r w:rsidRPr="0097288A">
        <w:rPr>
          <w:rFonts w:ascii="Helvetica" w:hAnsi="Helvetica" w:cs="Arial"/>
          <w:lang w:eastAsia="en-US"/>
        </w:rPr>
        <w:t>:</w:t>
      </w:r>
    </w:p>
    <w:p w14:paraId="4E9EBB2E" w14:textId="552CCD47" w:rsidR="00C5434D" w:rsidRPr="00E52C5D" w:rsidRDefault="0097288A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en-US"/>
        </w:rPr>
      </w:pPr>
      <w:r>
        <w:rPr>
          <w:rFonts w:ascii="Helvetica" w:hAnsi="Helvetica" w:cs="Arial"/>
          <w:noProof w:val="0"/>
          <w:lang w:val="ru-RU"/>
        </w:rPr>
        <w:t>ВВЕДЕНИЕ</w:t>
      </w:r>
    </w:p>
    <w:p w14:paraId="3A7FBA37" w14:textId="38B98150" w:rsidR="00C5434D" w:rsidRPr="00E52C5D" w:rsidRDefault="0097288A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en-US"/>
        </w:rPr>
      </w:pPr>
      <w:r>
        <w:rPr>
          <w:rFonts w:ascii="Helvetica" w:hAnsi="Helvetica" w:cs="Arial"/>
          <w:noProof w:val="0"/>
          <w:lang w:val="ru-RU"/>
        </w:rPr>
        <w:t>МЕТОДЫ</w:t>
      </w:r>
    </w:p>
    <w:p w14:paraId="5117960A" w14:textId="39E467B3" w:rsidR="00C5434D" w:rsidRPr="00E52C5D" w:rsidRDefault="0097288A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en-US"/>
        </w:rPr>
      </w:pPr>
      <w:r>
        <w:rPr>
          <w:rFonts w:ascii="Helvetica" w:hAnsi="Helvetica" w:cs="Arial"/>
          <w:noProof w:val="0"/>
          <w:lang w:val="ru-RU"/>
        </w:rPr>
        <w:t>РЕЗУЛЬТАТЫ</w:t>
      </w:r>
    </w:p>
    <w:p w14:paraId="10E3D11B" w14:textId="0E1AC2E8" w:rsidR="00C5434D" w:rsidRPr="00E52C5D" w:rsidRDefault="0097288A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en-US"/>
        </w:rPr>
      </w:pPr>
      <w:r>
        <w:rPr>
          <w:rFonts w:ascii="Helvetica" w:hAnsi="Helvetica" w:cs="Arial"/>
          <w:noProof w:val="0"/>
          <w:lang w:val="ru-RU"/>
        </w:rPr>
        <w:t>ОБСУЖДЕНИЕ</w:t>
      </w:r>
    </w:p>
    <w:p w14:paraId="0ED9B9A0" w14:textId="5A8F2209" w:rsidR="00C5434D" w:rsidRPr="00E52C5D" w:rsidRDefault="0097288A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en-US"/>
        </w:rPr>
      </w:pPr>
      <w:r>
        <w:rPr>
          <w:rFonts w:ascii="Helvetica" w:hAnsi="Helvetica" w:cs="Arial"/>
          <w:noProof w:val="0"/>
          <w:lang w:val="ru-RU"/>
        </w:rPr>
        <w:t>ВЫВОДЫ</w:t>
      </w:r>
    </w:p>
    <w:p w14:paraId="51B2E72C" w14:textId="1334F877" w:rsidR="00C5434D" w:rsidRPr="00E52C5D" w:rsidRDefault="0097288A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en-US"/>
        </w:rPr>
      </w:pPr>
      <w:r>
        <w:rPr>
          <w:rFonts w:ascii="Helvetica" w:hAnsi="Helvetica" w:cs="Arial"/>
          <w:noProof w:val="0"/>
          <w:lang w:val="ru-RU"/>
        </w:rPr>
        <w:t>БЛАГОДАРНОСТИ</w:t>
      </w:r>
    </w:p>
    <w:p w14:paraId="575B57BA" w14:textId="51FF27B0" w:rsidR="00C5434D" w:rsidRPr="00E52C5D" w:rsidRDefault="0097288A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en-US"/>
        </w:rPr>
      </w:pPr>
      <w:r>
        <w:rPr>
          <w:rFonts w:ascii="Helvetica" w:hAnsi="Helvetica" w:cs="Arial"/>
          <w:noProof w:val="0"/>
          <w:lang w:val="ru-RU"/>
        </w:rPr>
        <w:t>ЛИТЕРАТУРА</w:t>
      </w:r>
    </w:p>
    <w:p w14:paraId="6641651E" w14:textId="6C31AE87" w:rsidR="00470912" w:rsidRPr="00171337" w:rsidRDefault="0097288A" w:rsidP="0054589D">
      <w:pPr>
        <w:shd w:val="clear" w:color="auto" w:fill="FFFFFF" w:themeFill="background1"/>
        <w:rPr>
          <w:rFonts w:ascii="Helvetica" w:hAnsi="Helvetica" w:cs="Arial"/>
          <w:lang w:val="ru-RU" w:eastAsia="en-US"/>
        </w:rPr>
      </w:pPr>
      <w:r>
        <w:rPr>
          <w:rFonts w:ascii="Helvetica" w:hAnsi="Helvetica" w:cs="Arial"/>
          <w:lang w:val="ru-RU" w:eastAsia="en-US"/>
        </w:rPr>
        <w:t>Однако</w:t>
      </w:r>
      <w:r w:rsidRPr="00171337">
        <w:rPr>
          <w:rFonts w:ascii="Helvetica" w:hAnsi="Helvetica" w:cs="Arial"/>
          <w:lang w:val="ru-RU" w:eastAsia="en-US"/>
        </w:rPr>
        <w:t xml:space="preserve">, </w:t>
      </w:r>
      <w:r>
        <w:rPr>
          <w:rFonts w:ascii="Helvetica" w:hAnsi="Helvetica" w:cs="Arial"/>
          <w:lang w:val="ru-RU" w:eastAsia="en-US"/>
        </w:rPr>
        <w:t>использование</w:t>
      </w:r>
      <w:r w:rsidRPr="00171337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этих</w:t>
      </w:r>
      <w:r w:rsidRPr="00171337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и</w:t>
      </w:r>
      <w:r w:rsidRPr="00171337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других</w:t>
      </w:r>
      <w:r w:rsidRPr="00171337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разделов</w:t>
      </w:r>
      <w:r w:rsidRPr="00171337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остаётся</w:t>
      </w:r>
      <w:r w:rsidRPr="00171337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на</w:t>
      </w:r>
      <w:r w:rsidRPr="00171337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усмотрение</w:t>
      </w:r>
      <w:r w:rsidRPr="00171337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авторов</w:t>
      </w:r>
      <w:r w:rsidR="00470912" w:rsidRPr="00171337">
        <w:rPr>
          <w:rFonts w:ascii="Helvetica" w:hAnsi="Helvetica" w:cs="Arial"/>
          <w:lang w:val="ru-RU" w:eastAsia="en-US"/>
        </w:rPr>
        <w:t>.</w:t>
      </w:r>
    </w:p>
    <w:p w14:paraId="75D114F9" w14:textId="77777777" w:rsidR="009B7D58" w:rsidRPr="00171337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711E95EE" w14:textId="7FD2BE75" w:rsidR="009B7D58" w:rsidRPr="000C6D90" w:rsidRDefault="00171337" w:rsidP="0054589D">
      <w:pPr>
        <w:pStyle w:val="2"/>
        <w:shd w:val="clear" w:color="auto" w:fill="FFFFFF" w:themeFill="background1"/>
        <w:jc w:val="left"/>
        <w:rPr>
          <w:rFonts w:ascii="Helvetica" w:hAnsi="Helvetica" w:cs="Arial"/>
          <w:noProof w:val="0"/>
          <w:lang w:val="ru-RU"/>
        </w:rPr>
      </w:pPr>
      <w:r>
        <w:rPr>
          <w:rFonts w:ascii="Helvetica" w:hAnsi="Helvetica" w:cs="Arial"/>
          <w:noProof w:val="0"/>
          <w:lang w:val="ru-RU"/>
        </w:rPr>
        <w:t>Рисунки</w:t>
      </w:r>
      <w:r w:rsidRPr="000C6D90">
        <w:rPr>
          <w:rFonts w:ascii="Helvetica" w:hAnsi="Helvetica" w:cs="Arial"/>
          <w:noProof w:val="0"/>
          <w:lang w:val="ru-RU"/>
        </w:rPr>
        <w:t xml:space="preserve">, </w:t>
      </w:r>
      <w:r>
        <w:rPr>
          <w:rFonts w:ascii="Helvetica" w:hAnsi="Helvetica" w:cs="Arial"/>
          <w:noProof w:val="0"/>
          <w:lang w:val="ru-RU"/>
        </w:rPr>
        <w:t>таблицы</w:t>
      </w:r>
      <w:r w:rsidRPr="000C6D90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</w:t>
      </w:r>
      <w:r w:rsidRPr="000C6D90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формулы</w:t>
      </w:r>
    </w:p>
    <w:p w14:paraId="3D6AC6DE" w14:textId="77777777" w:rsidR="009B7D58" w:rsidRPr="000C6D90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445C12C8" w14:textId="1B2A1D9C" w:rsidR="00C5434D" w:rsidRPr="00B94632" w:rsidRDefault="00B94632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Рисунки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подрисуночные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подписи</w:t>
      </w:r>
      <w:r w:rsidRPr="00B94632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равно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как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таблицы</w:t>
      </w:r>
      <w:r w:rsidRPr="00B94632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размещаются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подходящем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месте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тексте</w:t>
      </w:r>
      <w:r w:rsidR="009B7D58" w:rsidRPr="00B94632">
        <w:rPr>
          <w:rFonts w:ascii="Helvetica" w:hAnsi="Helvetica" w:cs="Arial"/>
          <w:lang w:val="ru-RU"/>
        </w:rPr>
        <w:t xml:space="preserve"> </w:t>
      </w:r>
      <w:r w:rsidR="00C5434D" w:rsidRPr="00B94632">
        <w:rPr>
          <w:rFonts w:ascii="Helvetica" w:hAnsi="Helvetica" w:cs="Arial"/>
          <w:lang w:val="ru-RU"/>
        </w:rPr>
        <w:t>(</w:t>
      </w:r>
      <w:r>
        <w:rPr>
          <w:rFonts w:ascii="Helvetica" w:hAnsi="Helvetica" w:cs="Arial"/>
          <w:lang w:val="ru-RU"/>
        </w:rPr>
        <w:t>ширина рисунков и таблиц не должна превышать 8 см</w:t>
      </w:r>
      <w:r w:rsidR="00C5434D" w:rsidRPr="00B94632">
        <w:rPr>
          <w:rFonts w:ascii="Helvetica" w:hAnsi="Helvetica" w:cs="Arial"/>
          <w:lang w:val="ru-RU"/>
        </w:rPr>
        <w:t>).</w:t>
      </w:r>
    </w:p>
    <w:p w14:paraId="1B495E39" w14:textId="77777777" w:rsidR="00996EE1" w:rsidRPr="00B94632" w:rsidRDefault="00996EE1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68B062D5" w14:textId="489219EB" w:rsidR="00996EE1" w:rsidRPr="001504C4" w:rsidRDefault="001504C4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При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ссылке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на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рисунок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тексте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используется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слово</w:t>
      </w:r>
      <w:r w:rsidRPr="001504C4">
        <w:rPr>
          <w:rFonts w:ascii="Helvetica" w:hAnsi="Helvetica" w:cs="Arial"/>
          <w:lang w:val="ru-RU"/>
        </w:rPr>
        <w:t xml:space="preserve"> «</w:t>
      </w:r>
      <w:r>
        <w:rPr>
          <w:rFonts w:ascii="Helvetica" w:hAnsi="Helvetica" w:cs="Arial"/>
          <w:lang w:val="ru-RU"/>
        </w:rPr>
        <w:t>рисунок»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полностью. Например</w:t>
      </w:r>
      <w:r w:rsidRPr="001504C4">
        <w:rPr>
          <w:rFonts w:ascii="Helvetica" w:hAnsi="Helvetica" w:cs="Arial"/>
          <w:lang w:val="ru-RU"/>
        </w:rPr>
        <w:t>:</w:t>
      </w:r>
      <w:r w:rsidR="00996EE1" w:rsidRPr="001504C4">
        <w:rPr>
          <w:rFonts w:ascii="Helvetica" w:hAnsi="Helvetica" w:cs="Arial"/>
          <w:lang w:val="ru-RU"/>
        </w:rPr>
        <w:t xml:space="preserve"> “</w:t>
      </w:r>
      <w:r>
        <w:rPr>
          <w:rFonts w:ascii="Helvetica" w:hAnsi="Helvetica" w:cs="Arial"/>
          <w:lang w:val="ru-RU"/>
        </w:rPr>
        <w:t>На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рисунке</w:t>
      </w:r>
      <w:r w:rsidRPr="001504C4">
        <w:rPr>
          <w:rFonts w:ascii="Helvetica" w:hAnsi="Helvetica" w:cs="Arial"/>
          <w:lang w:val="ru-RU"/>
        </w:rPr>
        <w:t xml:space="preserve"> 5 </w:t>
      </w:r>
      <w:r>
        <w:rPr>
          <w:rFonts w:ascii="Helvetica" w:hAnsi="Helvetica" w:cs="Arial"/>
          <w:lang w:val="ru-RU"/>
        </w:rPr>
        <w:t>представлена</w:t>
      </w:r>
      <w:r w:rsidRPr="001504C4">
        <w:rPr>
          <w:rFonts w:ascii="Helvetica" w:hAnsi="Helvetica" w:cs="Arial"/>
          <w:lang w:val="ru-RU"/>
        </w:rPr>
        <w:t xml:space="preserve"> 3</w:t>
      </w:r>
      <w:r>
        <w:rPr>
          <w:rFonts w:ascii="Helvetica" w:hAnsi="Helvetica" w:cs="Arial"/>
        </w:rPr>
        <w:t>D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геоэлектрическая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модель»</w:t>
      </w:r>
      <w:r w:rsidR="00996EE1" w:rsidRPr="001504C4">
        <w:rPr>
          <w:rFonts w:ascii="Helvetica" w:hAnsi="Helvetica" w:cs="Arial"/>
          <w:lang w:val="ru-RU"/>
        </w:rPr>
        <w:t>.</w:t>
      </w:r>
    </w:p>
    <w:p w14:paraId="51CC7313" w14:textId="77777777" w:rsidR="00996EE1" w:rsidRPr="001504C4" w:rsidRDefault="00996EE1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B6776BF" w14:textId="5775712E" w:rsidR="00996EE1" w:rsidRPr="000C6D90" w:rsidRDefault="001504C4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Аналогично</w:t>
      </w:r>
      <w:r w:rsidRPr="001504C4">
        <w:rPr>
          <w:rFonts w:ascii="Helvetica" w:hAnsi="Helvetica" w:cs="Arial"/>
          <w:lang w:val="ru-RU"/>
        </w:rPr>
        <w:t>,</w:t>
      </w:r>
      <w:r>
        <w:rPr>
          <w:rFonts w:ascii="Helvetica" w:hAnsi="Helvetica" w:cs="Arial"/>
          <w:lang w:val="ru-RU"/>
        </w:rPr>
        <w:t xml:space="preserve"> при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упоминании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таблицы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тексте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используйте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слово «таблица» целиком. Например</w:t>
      </w:r>
      <w:r w:rsidRPr="000C6D90">
        <w:rPr>
          <w:rFonts w:ascii="Helvetica" w:hAnsi="Helvetica" w:cs="Arial"/>
          <w:lang w:val="ru-RU"/>
        </w:rPr>
        <w:t xml:space="preserve">: </w:t>
      </w:r>
      <w:r w:rsidR="00996EE1" w:rsidRPr="000C6D90">
        <w:rPr>
          <w:rFonts w:ascii="Helvetica" w:hAnsi="Helvetica" w:cs="Arial"/>
          <w:lang w:val="ru-RU"/>
        </w:rPr>
        <w:t>“</w:t>
      </w:r>
      <w:r>
        <w:rPr>
          <w:rFonts w:ascii="Helvetica" w:hAnsi="Helvetica" w:cs="Arial"/>
          <w:lang w:val="ru-RU"/>
        </w:rPr>
        <w:t>Положение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точек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наблюдения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приведено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таблице</w:t>
      </w:r>
      <w:r w:rsidRPr="000C6D90">
        <w:rPr>
          <w:rFonts w:ascii="Helvetica" w:hAnsi="Helvetica" w:cs="Arial"/>
          <w:lang w:val="ru-RU"/>
        </w:rPr>
        <w:t xml:space="preserve"> 2</w:t>
      </w:r>
      <w:r w:rsidR="00996EE1" w:rsidRPr="000C6D90">
        <w:rPr>
          <w:rFonts w:ascii="Helvetica" w:hAnsi="Helvetica" w:cs="Arial"/>
          <w:lang w:val="ru-RU"/>
        </w:rPr>
        <w:t>”.</w:t>
      </w:r>
    </w:p>
    <w:p w14:paraId="3B4344DE" w14:textId="77777777" w:rsidR="00996EE1" w:rsidRPr="000C6D90" w:rsidRDefault="00996EE1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EB5DD6E" w14:textId="7B85B835" w:rsidR="009B7D58" w:rsidRPr="008A7EFE" w:rsidRDefault="00B1248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Если</w:t>
      </w:r>
      <w:r w:rsidRPr="008A7EFE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для</w:t>
      </w:r>
      <w:r w:rsidRPr="008A7EFE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рисунка</w:t>
      </w:r>
      <w:r w:rsidRPr="008A7EFE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или</w:t>
      </w:r>
      <w:r w:rsidRPr="008A7EFE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таблицы</w:t>
      </w:r>
      <w:r w:rsidRPr="008A7EFE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ширины</w:t>
      </w:r>
      <w:r w:rsidRPr="008A7EFE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колонки</w:t>
      </w:r>
      <w:r w:rsidRPr="008A7EFE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недостаточно</w:t>
      </w:r>
      <w:r w:rsidRPr="008A7EFE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то</w:t>
      </w:r>
      <w:r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их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можно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привести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в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конце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тезисов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на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всю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ширину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страницу</w:t>
      </w:r>
      <w:r w:rsidR="008A7EFE" w:rsidRPr="008A7EFE">
        <w:rPr>
          <w:rFonts w:ascii="Helvetica" w:hAnsi="Helvetica" w:cs="Arial"/>
          <w:lang w:val="ru-RU"/>
        </w:rPr>
        <w:t xml:space="preserve"> (</w:t>
      </w:r>
      <w:r w:rsidR="002C3158">
        <w:rPr>
          <w:rFonts w:ascii="Helvetica" w:hAnsi="Helvetica" w:cs="Arial"/>
          <w:lang w:val="ru-RU"/>
        </w:rPr>
        <w:t>см. рисунок 2 в данном шаблоне</w:t>
      </w:r>
      <w:r w:rsidR="00FF1981" w:rsidRPr="008A7EFE">
        <w:rPr>
          <w:rFonts w:ascii="Helvetica" w:hAnsi="Helvetica" w:cs="Arial"/>
          <w:lang w:val="ru-RU"/>
        </w:rPr>
        <w:t>)</w:t>
      </w:r>
      <w:r w:rsidR="009B7D58" w:rsidRPr="008A7EFE">
        <w:rPr>
          <w:rFonts w:ascii="Helvetica" w:hAnsi="Helvetica" w:cs="Arial"/>
          <w:lang w:val="ru-RU"/>
        </w:rPr>
        <w:t xml:space="preserve">. </w:t>
      </w:r>
    </w:p>
    <w:p w14:paraId="41FC8433" w14:textId="77777777" w:rsidR="009B7D58" w:rsidRPr="008A7EFE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0F687E0F" w14:textId="54997D3A" w:rsidR="0017404F" w:rsidRPr="0017404F" w:rsidRDefault="0017404F" w:rsidP="0017404F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Рисунки должны быть наглядны, обозначения и подписи на них различимы. Рекомендуется распечатать тезисы и убедиться в этом перед их подачей.</w:t>
      </w:r>
    </w:p>
    <w:p w14:paraId="6850459F" w14:textId="5CE6FE3E" w:rsidR="00996EE1" w:rsidRPr="0017404F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17404F">
        <w:rPr>
          <w:rFonts w:ascii="Helvetica" w:hAnsi="Helvetica" w:cs="Arial"/>
          <w:lang w:val="ru-RU"/>
        </w:rPr>
        <w:t xml:space="preserve"> </w:t>
      </w:r>
      <w:r w:rsidR="00147B18" w:rsidRPr="00147B18">
        <w:rPr>
          <w:rFonts w:ascii="Helvetica" w:hAnsi="Helvetica" w:cs="Arial"/>
          <w:lang w:val="ru-RU"/>
        </w:rPr>
        <w:drawing>
          <wp:inline distT="0" distB="0" distL="0" distR="0" wp14:anchorId="24B468CA" wp14:editId="5558E4F3">
            <wp:extent cx="2879725" cy="19792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FA370" w14:textId="3B4B67F8" w:rsidR="009B7D58" w:rsidRPr="006C17F0" w:rsidRDefault="001B79B4" w:rsidP="00DB193A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b/>
          <w:bCs/>
          <w:lang w:val="ru-RU"/>
        </w:rPr>
        <w:t>Рисунок</w:t>
      </w:r>
      <w:r w:rsidR="009B7D58" w:rsidRPr="00DB193A">
        <w:rPr>
          <w:rFonts w:ascii="Helvetica" w:hAnsi="Helvetica" w:cs="Arial"/>
          <w:b/>
          <w:bCs/>
          <w:lang w:val="ru-RU"/>
        </w:rPr>
        <w:t xml:space="preserve"> </w:t>
      </w:r>
      <w:r w:rsidR="005564AB" w:rsidRPr="00DB193A">
        <w:rPr>
          <w:rFonts w:ascii="Helvetica" w:hAnsi="Helvetica" w:cs="Arial"/>
          <w:b/>
          <w:bCs/>
          <w:lang w:val="ru-RU"/>
        </w:rPr>
        <w:t>1</w:t>
      </w:r>
      <w:r w:rsidR="009B7D58" w:rsidRPr="00DB193A">
        <w:rPr>
          <w:rFonts w:ascii="Helvetica" w:hAnsi="Helvetica" w:cs="Arial"/>
          <w:b/>
          <w:bCs/>
          <w:lang w:val="ru-RU"/>
        </w:rPr>
        <w:t>.</w:t>
      </w:r>
      <w:r w:rsidR="004B5853" w:rsidRPr="00DB193A">
        <w:rPr>
          <w:rFonts w:ascii="Helvetica" w:hAnsi="Helvetica" w:cs="Arial"/>
          <w:lang w:val="ru-RU"/>
        </w:rPr>
        <w:t xml:space="preserve"> </w:t>
      </w:r>
      <w:r w:rsidR="00147B18">
        <w:rPr>
          <w:rFonts w:ascii="Helvetica" w:hAnsi="Helvetica" w:cs="Arial"/>
          <w:lang w:val="ru-RU"/>
        </w:rPr>
        <w:t>Фото автора</w:t>
      </w:r>
      <w:r w:rsidR="004B5853" w:rsidRPr="000C6D90">
        <w:rPr>
          <w:rFonts w:ascii="Helvetica" w:hAnsi="Helvetica" w:cs="Arial"/>
          <w:lang w:val="ru-RU"/>
        </w:rPr>
        <w:t>.</w:t>
      </w:r>
      <w:r w:rsidR="00DB193A" w:rsidRPr="000C6D90">
        <w:rPr>
          <w:rFonts w:ascii="Helvetica" w:hAnsi="Helvetica" w:cs="Arial"/>
          <w:lang w:val="ru-RU"/>
        </w:rPr>
        <w:t xml:space="preserve"> </w:t>
      </w:r>
      <w:r w:rsidR="00DB193A">
        <w:rPr>
          <w:rFonts w:ascii="Helvetica" w:hAnsi="Helvetica" w:cs="Arial"/>
          <w:lang w:val="ru-RU"/>
        </w:rPr>
        <w:t xml:space="preserve">Текст подрисуночных подписей набирается шрифтом </w:t>
      </w:r>
      <w:r w:rsidR="00CE061F">
        <w:rPr>
          <w:rFonts w:ascii="Helvetica" w:hAnsi="Helvetica" w:cs="Arial"/>
        </w:rPr>
        <w:t>Helvetica</w:t>
      </w:r>
      <w:r w:rsidR="00A83F89">
        <w:rPr>
          <w:rFonts w:ascii="Helvetica" w:hAnsi="Helvetica" w:cs="Arial"/>
          <w:lang w:val="ru-RU"/>
        </w:rPr>
        <w:t>,</w:t>
      </w:r>
      <w:r w:rsidR="00DB193A">
        <w:rPr>
          <w:rFonts w:ascii="Helvetica" w:hAnsi="Helvetica" w:cs="Arial"/>
          <w:lang w:val="ru-RU"/>
        </w:rPr>
        <w:t xml:space="preserve"> размер</w:t>
      </w:r>
      <w:r w:rsidR="009B7D58" w:rsidRPr="00DB193A">
        <w:rPr>
          <w:rFonts w:ascii="Helvetica" w:hAnsi="Helvetica" w:cs="Arial"/>
          <w:lang w:val="ru-RU"/>
        </w:rPr>
        <w:t xml:space="preserve"> 10</w:t>
      </w:r>
      <w:r w:rsidR="002C3158">
        <w:rPr>
          <w:rFonts w:ascii="Helvetica" w:hAnsi="Helvetica" w:cs="Arial"/>
          <w:lang w:val="ru-RU"/>
        </w:rPr>
        <w:t xml:space="preserve"> пт</w:t>
      </w:r>
      <w:r w:rsidR="009B7D58" w:rsidRPr="00DB193A">
        <w:rPr>
          <w:rFonts w:ascii="Helvetica" w:hAnsi="Helvetica" w:cs="Arial"/>
          <w:lang w:val="ru-RU"/>
        </w:rPr>
        <w:t xml:space="preserve">, </w:t>
      </w:r>
      <w:r w:rsidR="00DB193A">
        <w:rPr>
          <w:rFonts w:ascii="Helvetica" w:hAnsi="Helvetica" w:cs="Arial"/>
          <w:lang w:val="ru-RU"/>
        </w:rPr>
        <w:t>выравнивание по ширине</w:t>
      </w:r>
      <w:r w:rsidR="009B7D58" w:rsidRPr="00DB193A">
        <w:rPr>
          <w:rFonts w:ascii="Helvetica" w:hAnsi="Helvetica" w:cs="Arial"/>
          <w:lang w:val="ru-RU"/>
        </w:rPr>
        <w:t xml:space="preserve">. </w:t>
      </w:r>
      <w:r w:rsidR="00DB193A">
        <w:rPr>
          <w:rFonts w:ascii="Helvetica" w:hAnsi="Helvetica" w:cs="Arial"/>
          <w:lang w:val="ru-RU"/>
        </w:rPr>
        <w:t>Слово</w:t>
      </w:r>
      <w:r w:rsidR="00DB193A" w:rsidRPr="006C17F0">
        <w:rPr>
          <w:rFonts w:ascii="Helvetica" w:hAnsi="Helvetica" w:cs="Arial"/>
          <w:lang w:val="ru-RU"/>
        </w:rPr>
        <w:t xml:space="preserve"> «</w:t>
      </w:r>
      <w:r w:rsidR="00DB193A">
        <w:rPr>
          <w:rFonts w:ascii="Helvetica" w:hAnsi="Helvetica" w:cs="Arial"/>
          <w:lang w:val="ru-RU"/>
        </w:rPr>
        <w:t>Рисунок</w:t>
      </w:r>
      <w:r w:rsidR="00DB193A" w:rsidRPr="006C17F0">
        <w:rPr>
          <w:rFonts w:ascii="Helvetica" w:hAnsi="Helvetica" w:cs="Arial"/>
          <w:lang w:val="ru-RU"/>
        </w:rPr>
        <w:t>»</w:t>
      </w:r>
      <w:r w:rsidR="00DB549A" w:rsidRPr="006C17F0">
        <w:rPr>
          <w:rFonts w:ascii="Helvetica" w:hAnsi="Helvetica" w:cs="Arial"/>
          <w:lang w:val="ru-RU"/>
        </w:rPr>
        <w:t xml:space="preserve"> </w:t>
      </w:r>
      <w:r w:rsidR="00DB193A">
        <w:rPr>
          <w:rFonts w:ascii="Helvetica" w:hAnsi="Helvetica" w:cs="Arial"/>
          <w:lang w:val="ru-RU"/>
        </w:rPr>
        <w:t>и</w:t>
      </w:r>
      <w:r w:rsidR="00DB193A" w:rsidRPr="006C17F0">
        <w:rPr>
          <w:rFonts w:ascii="Helvetica" w:hAnsi="Helvetica" w:cs="Arial"/>
          <w:lang w:val="ru-RU"/>
        </w:rPr>
        <w:t xml:space="preserve"> </w:t>
      </w:r>
      <w:r w:rsidR="00DB193A">
        <w:rPr>
          <w:rFonts w:ascii="Helvetica" w:hAnsi="Helvetica" w:cs="Arial"/>
          <w:lang w:val="ru-RU"/>
        </w:rPr>
        <w:t>номер</w:t>
      </w:r>
      <w:r w:rsidR="00DB193A" w:rsidRPr="006C17F0">
        <w:rPr>
          <w:rFonts w:ascii="Helvetica" w:hAnsi="Helvetica" w:cs="Arial"/>
          <w:lang w:val="ru-RU"/>
        </w:rPr>
        <w:t xml:space="preserve"> </w:t>
      </w:r>
      <w:r w:rsidR="00DB193A">
        <w:rPr>
          <w:rFonts w:ascii="Helvetica" w:hAnsi="Helvetica" w:cs="Arial"/>
          <w:lang w:val="ru-RU"/>
        </w:rPr>
        <w:t>выделяются</w:t>
      </w:r>
      <w:r w:rsidR="00DB193A" w:rsidRPr="006C17F0">
        <w:rPr>
          <w:rFonts w:ascii="Helvetica" w:hAnsi="Helvetica" w:cs="Arial"/>
          <w:lang w:val="ru-RU"/>
        </w:rPr>
        <w:t xml:space="preserve"> </w:t>
      </w:r>
      <w:r w:rsidR="00DB193A">
        <w:rPr>
          <w:rFonts w:ascii="Helvetica" w:hAnsi="Helvetica" w:cs="Arial"/>
          <w:lang w:val="ru-RU"/>
        </w:rPr>
        <w:t>полужирным шрифтом</w:t>
      </w:r>
      <w:r w:rsidR="009B7D58" w:rsidRPr="006C17F0">
        <w:rPr>
          <w:rFonts w:ascii="Helvetica" w:hAnsi="Helvetica" w:cs="Arial"/>
          <w:lang w:val="ru-RU"/>
        </w:rPr>
        <w:t>.</w:t>
      </w:r>
    </w:p>
    <w:p w14:paraId="5D6DAB85" w14:textId="77777777" w:rsidR="009B7D58" w:rsidRPr="006C17F0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6C17F0">
        <w:rPr>
          <w:rFonts w:ascii="Helvetica" w:hAnsi="Helvetica" w:cs="Arial"/>
          <w:lang w:val="ru-RU"/>
        </w:rPr>
        <w:t xml:space="preserve"> </w:t>
      </w:r>
    </w:p>
    <w:p w14:paraId="308096BD" w14:textId="22163D85" w:rsidR="009B7D58" w:rsidRPr="0029207A" w:rsidRDefault="0029207A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Формулы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должны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быть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выравнены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левому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краю, размер основных символов 10. Номера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формул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выравниваются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правому краю</w:t>
      </w:r>
      <w:r w:rsidR="00DB549A" w:rsidRPr="0029207A">
        <w:rPr>
          <w:rFonts w:ascii="Helvetica" w:hAnsi="Helvetica" w:cs="Arial"/>
          <w:lang w:val="ru-RU"/>
        </w:rPr>
        <w:t>.</w:t>
      </w:r>
      <w:r w:rsidR="00AE50A8"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Например</w:t>
      </w:r>
      <w:r w:rsidR="00DB549A" w:rsidRPr="0029207A">
        <w:rPr>
          <w:rFonts w:ascii="Helvetica" w:hAnsi="Helvetica" w:cs="Arial"/>
          <w:lang w:val="ru-RU"/>
        </w:rPr>
        <w:t>:</w:t>
      </w:r>
    </w:p>
    <w:p w14:paraId="5023AA59" w14:textId="77777777" w:rsidR="00DB549A" w:rsidRPr="0029207A" w:rsidRDefault="00DB549A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034B026F" w14:textId="78754ED6" w:rsidR="00DB549A" w:rsidRPr="000C6D90" w:rsidRDefault="0029207A" w:rsidP="0054589D">
      <w:pPr>
        <w:shd w:val="clear" w:color="auto" w:fill="FFFFFF" w:themeFill="background1"/>
        <w:tabs>
          <w:tab w:val="right" w:pos="4536"/>
          <w:tab w:val="right" w:pos="9072"/>
        </w:tabs>
        <w:rPr>
          <w:rFonts w:ascii="Helvetica" w:hAnsi="Helvetica" w:cs="Arial"/>
          <w:lang w:val="ru-RU"/>
        </w:rPr>
      </w:pPr>
      <w:r>
        <w:rPr>
          <w:rFonts w:ascii="Helvetica" w:hAnsi="Helvetica" w:cs="Arial"/>
        </w:rPr>
        <w:t>rot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b/>
        </w:rPr>
        <w:t>E</w:t>
      </w:r>
      <w:r w:rsidR="00DB549A" w:rsidRPr="000C6D90">
        <w:rPr>
          <w:rFonts w:ascii="Helvetica" w:hAnsi="Helvetica" w:cs="Arial"/>
          <w:lang w:val="ru-RU"/>
        </w:rPr>
        <w:t xml:space="preserve"> = </w:t>
      </w:r>
      <w:r>
        <w:rPr>
          <w:rFonts w:ascii="Helvetica" w:hAnsi="Helvetica" w:cs="Arial"/>
        </w:rPr>
        <w:t>i</w:t>
      </w:r>
      <w:r w:rsidRPr="0029207A">
        <w:rPr>
          <w:rFonts w:ascii="Symbol" w:hAnsi="Symbol" w:cs="Arial"/>
        </w:rPr>
        <w:t></w:t>
      </w:r>
      <w:r w:rsidRPr="0029207A">
        <w:rPr>
          <w:rFonts w:ascii="Symbol" w:hAnsi="Symbol" w:cs="Arial"/>
        </w:rPr>
        <w:t></w:t>
      </w:r>
      <w:r>
        <w:rPr>
          <w:rFonts w:ascii="Helvetica" w:hAnsi="Helvetica" w:cs="Arial"/>
          <w:b/>
        </w:rPr>
        <w:t>H</w:t>
      </w:r>
      <w:r w:rsidR="00A86258" w:rsidRPr="000C6D90">
        <w:rPr>
          <w:rFonts w:ascii="Helvetica" w:hAnsi="Helvetica" w:cs="Arial"/>
          <w:lang w:val="ru-RU"/>
        </w:rPr>
        <w:tab/>
        <w:t>(1</w:t>
      </w:r>
      <w:r w:rsidR="00DB549A" w:rsidRPr="000C6D90">
        <w:rPr>
          <w:rFonts w:ascii="Helvetica" w:hAnsi="Helvetica" w:cs="Arial"/>
          <w:lang w:val="ru-RU"/>
        </w:rPr>
        <w:t>)</w:t>
      </w:r>
    </w:p>
    <w:p w14:paraId="7B9E50FA" w14:textId="4DDE37DD" w:rsidR="00DB549A" w:rsidRPr="000C6D90" w:rsidRDefault="00DB549A" w:rsidP="006B1922">
      <w:pPr>
        <w:shd w:val="clear" w:color="auto" w:fill="FFFFFF" w:themeFill="background1"/>
        <w:tabs>
          <w:tab w:val="right" w:pos="4536"/>
          <w:tab w:val="right" w:pos="9072"/>
        </w:tabs>
        <w:rPr>
          <w:rFonts w:ascii="Helvetica" w:hAnsi="Helvetica" w:cs="Arial"/>
          <w:lang w:val="ru-RU"/>
        </w:rPr>
      </w:pPr>
    </w:p>
    <w:p w14:paraId="2247AA69" w14:textId="5FB9C2C1" w:rsidR="006B1922" w:rsidRPr="00E8621D" w:rsidRDefault="00E8621D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При</w:t>
      </w:r>
      <w:r w:rsidRPr="00E8621D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ссылке</w:t>
      </w:r>
      <w:r w:rsidRPr="00E8621D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E8621D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тексте используйте</w:t>
      </w:r>
      <w:r w:rsidRPr="00E8621D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полностью</w:t>
      </w:r>
      <w:r w:rsidRPr="00E8621D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слово</w:t>
      </w:r>
      <w:r w:rsidRPr="00E8621D">
        <w:rPr>
          <w:rFonts w:ascii="Helvetica" w:hAnsi="Helvetica" w:cs="Arial"/>
          <w:lang w:val="ru-RU"/>
        </w:rPr>
        <w:t xml:space="preserve"> «</w:t>
      </w:r>
      <w:r>
        <w:rPr>
          <w:rFonts w:ascii="Helvetica" w:hAnsi="Helvetica" w:cs="Arial"/>
          <w:lang w:val="ru-RU"/>
        </w:rPr>
        <w:t>формула</w:t>
      </w:r>
      <w:r w:rsidRPr="00E8621D">
        <w:rPr>
          <w:rFonts w:ascii="Helvetica" w:hAnsi="Helvetica" w:cs="Arial"/>
          <w:lang w:val="ru-RU"/>
        </w:rPr>
        <w:t>».</w:t>
      </w:r>
      <w:r w:rsidR="00214B17" w:rsidRPr="00E8621D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Например</w:t>
      </w:r>
      <w:r w:rsidR="000C6D90">
        <w:rPr>
          <w:rFonts w:ascii="Helvetica" w:hAnsi="Helvetica" w:cs="Arial"/>
          <w:lang w:val="ru-RU"/>
        </w:rPr>
        <w:t>:</w:t>
      </w:r>
      <w:r w:rsidRPr="00E8621D">
        <w:rPr>
          <w:rFonts w:ascii="Helvetica" w:hAnsi="Helvetica" w:cs="Arial"/>
          <w:lang w:val="ru-RU"/>
        </w:rPr>
        <w:t xml:space="preserve"> </w:t>
      </w:r>
      <w:r w:rsidR="006B1922" w:rsidRPr="00E8621D">
        <w:rPr>
          <w:rFonts w:ascii="Helvetica" w:hAnsi="Helvetica" w:cs="Arial"/>
          <w:lang w:val="ru-RU"/>
        </w:rPr>
        <w:t>“</w:t>
      </w:r>
      <w:r>
        <w:rPr>
          <w:rFonts w:ascii="Helvetica" w:hAnsi="Helvetica" w:cs="Arial"/>
          <w:lang w:val="ru-RU"/>
        </w:rPr>
        <w:t>Формула</w:t>
      </w:r>
      <w:r w:rsidR="006B1922" w:rsidRPr="00E8621D">
        <w:rPr>
          <w:rFonts w:ascii="Helvetica" w:hAnsi="Helvetica" w:cs="Arial"/>
          <w:lang w:val="ru-RU"/>
        </w:rPr>
        <w:t xml:space="preserve"> 1 </w:t>
      </w:r>
      <w:r>
        <w:rPr>
          <w:rFonts w:ascii="Helvetica" w:hAnsi="Helvetica" w:cs="Arial"/>
          <w:lang w:val="ru-RU"/>
        </w:rPr>
        <w:t>описывает закон Фарадея</w:t>
      </w:r>
      <w:r w:rsidR="00A46A20" w:rsidRPr="00E8621D">
        <w:rPr>
          <w:rFonts w:ascii="Helvetica" w:hAnsi="Helvetica" w:cs="Arial"/>
          <w:lang w:val="ru-RU"/>
        </w:rPr>
        <w:t>”</w:t>
      </w:r>
      <w:r>
        <w:rPr>
          <w:rFonts w:ascii="Helvetica" w:hAnsi="Helvetica" w:cs="Arial"/>
          <w:lang w:val="ru-RU"/>
        </w:rPr>
        <w:t>. Между формулами, для наглядности, оставляйте место.</w:t>
      </w:r>
    </w:p>
    <w:p w14:paraId="27188E67" w14:textId="77777777" w:rsidR="00D00C67" w:rsidRPr="000C6D90" w:rsidRDefault="00D00C67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741BDB0F" w14:textId="5135D385" w:rsidR="00470912" w:rsidRPr="000C6D90" w:rsidRDefault="00E8621D" w:rsidP="0054589D">
      <w:pPr>
        <w:shd w:val="clear" w:color="auto" w:fill="FFFFFF" w:themeFill="background1"/>
        <w:rPr>
          <w:rFonts w:ascii="Helvetica" w:hAnsi="Helvetica" w:cs="Arial"/>
          <w:b/>
          <w:lang w:val="ru-RU"/>
        </w:rPr>
      </w:pPr>
      <w:r>
        <w:rPr>
          <w:rFonts w:ascii="Helvetica" w:hAnsi="Helvetica" w:cs="Arial"/>
          <w:b/>
          <w:lang w:val="ru-RU"/>
        </w:rPr>
        <w:t>Ссылки</w:t>
      </w:r>
      <w:r w:rsidRPr="000C6D90">
        <w:rPr>
          <w:rFonts w:ascii="Helvetica" w:hAnsi="Helvetica" w:cs="Arial"/>
          <w:b/>
          <w:lang w:val="ru-RU"/>
        </w:rPr>
        <w:t xml:space="preserve"> </w:t>
      </w:r>
      <w:r>
        <w:rPr>
          <w:rFonts w:ascii="Helvetica" w:hAnsi="Helvetica" w:cs="Arial"/>
          <w:b/>
          <w:lang w:val="ru-RU"/>
        </w:rPr>
        <w:t>на</w:t>
      </w:r>
      <w:r w:rsidRPr="000C6D90">
        <w:rPr>
          <w:rFonts w:ascii="Helvetica" w:hAnsi="Helvetica" w:cs="Arial"/>
          <w:b/>
          <w:lang w:val="ru-RU"/>
        </w:rPr>
        <w:t xml:space="preserve"> </w:t>
      </w:r>
      <w:r>
        <w:rPr>
          <w:rFonts w:ascii="Helvetica" w:hAnsi="Helvetica" w:cs="Arial"/>
          <w:b/>
          <w:lang w:val="ru-RU"/>
        </w:rPr>
        <w:t>литературу</w:t>
      </w:r>
    </w:p>
    <w:p w14:paraId="6BAFBFE3" w14:textId="77777777" w:rsidR="00470912" w:rsidRPr="000C6D90" w:rsidRDefault="00470912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4489B892" w14:textId="40D6EDD3" w:rsidR="00A33A2A" w:rsidRPr="0045652C" w:rsidRDefault="00A33A2A" w:rsidP="00A33A2A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Ссылки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тексте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должны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содержать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фамилии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авторов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год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издания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круглых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 xml:space="preserve">скобках. При наличии трёх и более </w:t>
      </w:r>
      <w:r w:rsidRPr="0045652C">
        <w:rPr>
          <w:rFonts w:ascii="Helvetica" w:hAnsi="Helvetica" w:cs="Arial"/>
          <w:lang w:val="ru-RU"/>
        </w:rPr>
        <w:t xml:space="preserve">авторов указывается </w:t>
      </w:r>
      <w:r w:rsidRPr="0045652C">
        <w:rPr>
          <w:rFonts w:ascii="Helvetica" w:hAnsi="Helvetica" w:cs="Arial"/>
          <w:lang w:val="ru-RU"/>
        </w:rPr>
        <w:lastRenderedPageBreak/>
        <w:t>фамилия первого и сокращение «и др.». Например</w:t>
      </w:r>
      <w:r w:rsidR="00470912" w:rsidRPr="0045652C">
        <w:rPr>
          <w:rFonts w:ascii="Helvetica" w:hAnsi="Helvetica" w:cs="Arial"/>
          <w:lang w:val="ru-RU"/>
        </w:rPr>
        <w:t>:</w:t>
      </w:r>
      <w:r w:rsidRPr="0045652C">
        <w:rPr>
          <w:rFonts w:ascii="Helvetica" w:hAnsi="Helvetica" w:cs="Arial"/>
          <w:lang w:val="ru-RU"/>
        </w:rPr>
        <w:t xml:space="preserve"> «Теоретические основы метода рассмотрены в книгах (Бердичевский, 1968; Бердичевский и Жданов, 1981; Бердичевский и др., 1997)».</w:t>
      </w:r>
    </w:p>
    <w:p w14:paraId="7E215B77" w14:textId="77777777" w:rsidR="00470912" w:rsidRPr="0045652C" w:rsidRDefault="00470912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60BEE747" w14:textId="598B4E3C" w:rsidR="00A86258" w:rsidRPr="0045652C" w:rsidRDefault="00042E5E" w:rsidP="0054589D">
      <w:pPr>
        <w:pStyle w:val="2"/>
        <w:shd w:val="clear" w:color="auto" w:fill="FFFFFF" w:themeFill="background1"/>
        <w:jc w:val="center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smallCaps/>
          <w:noProof w:val="0"/>
          <w:lang w:val="ru-RU"/>
        </w:rPr>
        <w:t>Выводы</w:t>
      </w:r>
    </w:p>
    <w:p w14:paraId="16BB8329" w14:textId="77777777" w:rsidR="00A86258" w:rsidRPr="0045652C" w:rsidRDefault="00A86258" w:rsidP="0054589D">
      <w:pPr>
        <w:pStyle w:val="2"/>
        <w:shd w:val="clear" w:color="auto" w:fill="FFFFFF" w:themeFill="background1"/>
        <w:jc w:val="center"/>
        <w:rPr>
          <w:rFonts w:ascii="Helvetica" w:hAnsi="Helvetica" w:cs="Arial"/>
          <w:noProof w:val="0"/>
          <w:lang w:val="ru-RU"/>
        </w:rPr>
      </w:pPr>
    </w:p>
    <w:p w14:paraId="32A372BE" w14:textId="610C6ECA" w:rsidR="00A86258" w:rsidRPr="0045652C" w:rsidRDefault="00042E5E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bCs/>
          <w:lang w:val="ru-RU"/>
        </w:rPr>
        <w:t>Желательно, чтобы в тезисах присутствовал данный раздел, объёмом до 300 слов</w:t>
      </w:r>
      <w:r w:rsidR="00AE50A8" w:rsidRPr="0045652C">
        <w:rPr>
          <w:rFonts w:ascii="Helvetica" w:hAnsi="Helvetica" w:cs="Arial"/>
          <w:bCs/>
          <w:lang w:val="ru-RU"/>
        </w:rPr>
        <w:t>.</w:t>
      </w:r>
      <w:r w:rsidR="00A86258" w:rsidRPr="0045652C">
        <w:rPr>
          <w:rFonts w:ascii="Helvetica" w:hAnsi="Helvetica" w:cs="Arial"/>
          <w:bCs/>
          <w:lang w:val="ru-RU"/>
        </w:rPr>
        <w:t xml:space="preserve"> </w:t>
      </w:r>
      <w:r w:rsidRPr="0045652C">
        <w:rPr>
          <w:rFonts w:ascii="Helvetica" w:hAnsi="Helvetica" w:cs="Arial"/>
          <w:bCs/>
          <w:lang w:val="ru-RU"/>
        </w:rPr>
        <w:t>Выводы позволяют читателю оценить полученные результаты, этот раздел следует сделать максимально понятным</w:t>
      </w:r>
      <w:r w:rsidR="00A86258" w:rsidRPr="0045652C">
        <w:rPr>
          <w:rFonts w:ascii="Helvetica" w:hAnsi="Helvetica" w:cs="Arial"/>
          <w:lang w:val="ru-RU"/>
        </w:rPr>
        <w:t>.</w:t>
      </w:r>
    </w:p>
    <w:p w14:paraId="4375BB5D" w14:textId="77777777" w:rsidR="00A86258" w:rsidRPr="0045652C" w:rsidRDefault="00A86258" w:rsidP="0054589D">
      <w:pPr>
        <w:shd w:val="clear" w:color="auto" w:fill="FFFFFF" w:themeFill="background1"/>
        <w:jc w:val="center"/>
        <w:rPr>
          <w:rFonts w:ascii="Helvetica" w:hAnsi="Helvetica" w:cs="Arial"/>
          <w:lang w:val="ru-RU"/>
        </w:rPr>
      </w:pPr>
    </w:p>
    <w:p w14:paraId="16A1BE8C" w14:textId="04F10EB9" w:rsidR="00A86258" w:rsidRPr="0045652C" w:rsidRDefault="00042E5E" w:rsidP="0054589D">
      <w:pPr>
        <w:shd w:val="clear" w:color="auto" w:fill="FFFFFF" w:themeFill="background1"/>
        <w:jc w:val="center"/>
        <w:rPr>
          <w:rFonts w:ascii="Helvetica" w:hAnsi="Helvetica" w:cs="Arial"/>
          <w:b/>
          <w:lang w:val="ru-RU"/>
        </w:rPr>
      </w:pPr>
      <w:r w:rsidRPr="0045652C">
        <w:rPr>
          <w:rFonts w:ascii="Helvetica" w:hAnsi="Helvetica" w:cs="Arial"/>
          <w:b/>
          <w:smallCaps/>
          <w:lang w:val="ru-RU"/>
        </w:rPr>
        <w:t>Благодарности</w:t>
      </w:r>
    </w:p>
    <w:p w14:paraId="5617B994" w14:textId="77777777" w:rsidR="00A86258" w:rsidRPr="0045652C" w:rsidRDefault="00A86258" w:rsidP="0054589D">
      <w:pPr>
        <w:shd w:val="clear" w:color="auto" w:fill="FFFFFF" w:themeFill="background1"/>
        <w:jc w:val="center"/>
        <w:rPr>
          <w:rFonts w:ascii="Helvetica" w:hAnsi="Helvetica" w:cs="Arial"/>
          <w:b/>
          <w:lang w:val="ru-RU"/>
        </w:rPr>
      </w:pPr>
    </w:p>
    <w:p w14:paraId="67374FDC" w14:textId="59ED4402" w:rsidR="00A86258" w:rsidRPr="0045652C" w:rsidRDefault="00042E5E" w:rsidP="0054589D">
      <w:pPr>
        <w:shd w:val="clear" w:color="auto" w:fill="FFFFFF" w:themeFill="background1"/>
        <w:rPr>
          <w:rFonts w:ascii="Helvetica" w:hAnsi="Helvetica" w:cs="Arial"/>
          <w:bCs/>
          <w:lang w:val="ru-RU"/>
        </w:rPr>
      </w:pPr>
      <w:r w:rsidRPr="0045652C">
        <w:rPr>
          <w:rFonts w:ascii="Helvetica" w:hAnsi="Helvetica" w:cs="Arial"/>
          <w:bCs/>
          <w:lang w:val="ru-RU"/>
        </w:rPr>
        <w:t>Не забудьте поблагодарить участников различных стадий проекта, государственных и частных спонсоров и т.д.</w:t>
      </w:r>
    </w:p>
    <w:p w14:paraId="4FFF96BE" w14:textId="77777777" w:rsidR="00072650" w:rsidRPr="0045652C" w:rsidRDefault="00072650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B46DF7A" w14:textId="0D771ED3" w:rsidR="00072650" w:rsidRPr="0045652C" w:rsidRDefault="00042E5E" w:rsidP="0054589D">
      <w:pPr>
        <w:shd w:val="clear" w:color="auto" w:fill="FFFFFF" w:themeFill="background1"/>
        <w:jc w:val="center"/>
        <w:rPr>
          <w:rFonts w:ascii="Helvetica" w:hAnsi="Helvetica" w:cs="Arial"/>
          <w:b/>
          <w:smallCaps/>
          <w:lang w:val="ru-RU"/>
        </w:rPr>
      </w:pPr>
      <w:r w:rsidRPr="0045652C">
        <w:rPr>
          <w:rFonts w:ascii="Helvetica" w:hAnsi="Helvetica" w:cs="Arial"/>
          <w:b/>
          <w:smallCaps/>
          <w:lang w:val="ru-RU"/>
        </w:rPr>
        <w:t>Литература</w:t>
      </w:r>
    </w:p>
    <w:p w14:paraId="08F806BE" w14:textId="77777777" w:rsidR="00470912" w:rsidRPr="0045652C" w:rsidRDefault="00470912" w:rsidP="0054589D">
      <w:pPr>
        <w:shd w:val="clear" w:color="auto" w:fill="FFFFFF" w:themeFill="background1"/>
        <w:jc w:val="center"/>
        <w:rPr>
          <w:rFonts w:ascii="Helvetica" w:hAnsi="Helvetica" w:cs="Arial"/>
          <w:lang w:val="ru-RU"/>
        </w:rPr>
      </w:pPr>
    </w:p>
    <w:p w14:paraId="31D1CB14" w14:textId="08B3B474" w:rsidR="00072650" w:rsidRPr="0045652C" w:rsidRDefault="00042E5E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t>Список литературы должен содержать только те работы, на которые есть ссылки в тексте, и которые были опубликованы либо приняты к публикации</w:t>
      </w:r>
      <w:r w:rsidR="00072650" w:rsidRPr="0045652C">
        <w:rPr>
          <w:rFonts w:ascii="Helvetica" w:hAnsi="Helvetica" w:cs="Arial"/>
          <w:lang w:val="ru-RU"/>
        </w:rPr>
        <w:t xml:space="preserve">. </w:t>
      </w:r>
      <w:r w:rsidR="00DB5192" w:rsidRPr="0045652C">
        <w:rPr>
          <w:rFonts w:ascii="Helvetica" w:hAnsi="Helvetica" w:cs="Arial"/>
          <w:lang w:val="ru-RU"/>
        </w:rPr>
        <w:t>Личные сообщения и неопубликованные работы могут быть упомянуты только в тексте тезисов.</w:t>
      </w:r>
    </w:p>
    <w:p w14:paraId="5868945B" w14:textId="77777777" w:rsidR="00D00C67" w:rsidRPr="0045652C" w:rsidRDefault="00D00C67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75353766" w14:textId="77777777" w:rsidR="0087402F" w:rsidRPr="0045652C" w:rsidRDefault="00DB5192" w:rsidP="0087402F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t>Список публикаций сортируется по алфавиту, вначале – на русском языке (и других, использующих кириллицу), затем – на английском языке (и других, использующих латиницу)</w:t>
      </w:r>
      <w:r w:rsidR="00D00C67" w:rsidRPr="0045652C">
        <w:rPr>
          <w:rFonts w:ascii="Helvetica" w:hAnsi="Helvetica" w:cs="Arial"/>
          <w:lang w:val="ru-RU"/>
        </w:rPr>
        <w:t>.</w:t>
      </w:r>
    </w:p>
    <w:p w14:paraId="7F714DD7" w14:textId="77777777" w:rsidR="0087402F" w:rsidRPr="0045652C" w:rsidRDefault="0087402F" w:rsidP="0087402F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71A43A8A" w14:textId="71184212" w:rsidR="00470912" w:rsidRPr="0045652C" w:rsidRDefault="0087402F" w:rsidP="0087402F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t>Желательно указывать всех авторов каждой публикации, но в случае очень большого числа авторов допускается использование сокращений «и др.», “</w:t>
      </w:r>
      <w:r w:rsidRPr="0045652C">
        <w:rPr>
          <w:rFonts w:ascii="Helvetica" w:hAnsi="Helvetica" w:cs="Arial"/>
        </w:rPr>
        <w:t>et</w:t>
      </w:r>
      <w:r w:rsidRPr="0045652C">
        <w:rPr>
          <w:rFonts w:ascii="Helvetica" w:hAnsi="Helvetica" w:cs="Arial"/>
          <w:lang w:val="ru-RU"/>
        </w:rPr>
        <w:t xml:space="preserve"> </w:t>
      </w:r>
      <w:r w:rsidRPr="0045652C">
        <w:rPr>
          <w:rFonts w:ascii="Helvetica" w:hAnsi="Helvetica" w:cs="Arial"/>
        </w:rPr>
        <w:t>al</w:t>
      </w:r>
      <w:r w:rsidRPr="0045652C">
        <w:rPr>
          <w:rFonts w:ascii="Helvetica" w:hAnsi="Helvetica" w:cs="Arial"/>
          <w:lang w:val="ru-RU"/>
        </w:rPr>
        <w:t>”.</w:t>
      </w:r>
    </w:p>
    <w:p w14:paraId="57F828CA" w14:textId="77777777" w:rsidR="0087402F" w:rsidRPr="0045652C" w:rsidRDefault="0087402F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B53C06D" w14:textId="38C42625" w:rsidR="00291714" w:rsidRPr="0045652C" w:rsidRDefault="0087402F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t>Между элементами списка, для наглядности, оставляйте пустую строку.</w:t>
      </w:r>
    </w:p>
    <w:p w14:paraId="1456C26A" w14:textId="77777777" w:rsidR="006B1922" w:rsidRPr="0045652C" w:rsidRDefault="006B1922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5F6D0D96" w14:textId="57D4A488" w:rsidR="006B1922" w:rsidRPr="0045652C" w:rsidRDefault="0087402F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t>Для каждого элемента списка задаётся выступ первой строки на 0.5 см.</w:t>
      </w:r>
    </w:p>
    <w:p w14:paraId="30614971" w14:textId="77777777" w:rsidR="003E6416" w:rsidRPr="0045652C" w:rsidRDefault="003E6416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F7DD6E0" w14:textId="3163C6CE" w:rsidR="0081601C" w:rsidRPr="0045652C" w:rsidRDefault="0087402F" w:rsidP="00356107">
      <w:pPr>
        <w:shd w:val="clear" w:color="auto" w:fill="FFFFFF" w:themeFill="background1"/>
        <w:rPr>
          <w:rFonts w:ascii="Helvetica" w:hAnsi="Helvetica" w:cs="Arial"/>
          <w:b/>
          <w:lang w:val="ru-RU"/>
        </w:rPr>
      </w:pPr>
      <w:r w:rsidRPr="0045652C">
        <w:rPr>
          <w:rFonts w:ascii="Helvetica" w:hAnsi="Helvetica" w:cs="Arial"/>
          <w:b/>
          <w:lang w:val="ru-RU"/>
        </w:rPr>
        <w:t>Примеры оформления:</w:t>
      </w:r>
    </w:p>
    <w:p w14:paraId="5BCE8A0D" w14:textId="77777777" w:rsidR="00356107" w:rsidRPr="0045652C" w:rsidRDefault="00356107" w:rsidP="00356107">
      <w:pPr>
        <w:shd w:val="clear" w:color="auto" w:fill="FFFFFF" w:themeFill="background1"/>
        <w:rPr>
          <w:rFonts w:ascii="Helvetica" w:hAnsi="Helvetica" w:cs="Arial"/>
          <w:b/>
          <w:lang w:val="ru-RU"/>
        </w:rPr>
      </w:pPr>
    </w:p>
    <w:p w14:paraId="39A90241" w14:textId="2EDAD658" w:rsidR="00072650" w:rsidRPr="0045652C" w:rsidRDefault="0087402F" w:rsidP="00356107">
      <w:pPr>
        <w:widowControl/>
        <w:shd w:val="clear" w:color="auto" w:fill="FFFFFF" w:themeFill="background1"/>
        <w:jc w:val="left"/>
        <w:rPr>
          <w:rFonts w:ascii="Helvetica" w:hAnsi="Helvetica" w:cs="Arial"/>
          <w:b/>
          <w:lang w:val="ru-RU"/>
        </w:rPr>
      </w:pPr>
      <w:r w:rsidRPr="0045652C">
        <w:rPr>
          <w:rFonts w:ascii="Helvetica" w:hAnsi="Helvetica" w:cs="Arial"/>
          <w:b/>
          <w:lang w:val="ru-RU"/>
        </w:rPr>
        <w:t>Статья в журнале</w:t>
      </w:r>
    </w:p>
    <w:p w14:paraId="1C5DADA9" w14:textId="77777777" w:rsidR="00356107" w:rsidRPr="0045652C" w:rsidRDefault="00356107" w:rsidP="00356107">
      <w:pPr>
        <w:widowControl/>
        <w:shd w:val="clear" w:color="auto" w:fill="FFFFFF" w:themeFill="background1"/>
        <w:jc w:val="left"/>
        <w:rPr>
          <w:rFonts w:ascii="Helvetica" w:hAnsi="Helvetica" w:cs="Arial"/>
          <w:b/>
          <w:lang w:val="ru-RU"/>
        </w:rPr>
      </w:pPr>
    </w:p>
    <w:p w14:paraId="742A02BD" w14:textId="6FB243C7" w:rsidR="0075437B" w:rsidRPr="0045652C" w:rsidRDefault="0075437B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  <w:r w:rsidRPr="0045652C">
        <w:rPr>
          <w:rFonts w:ascii="Helvetica" w:hAnsi="Helvetica" w:cs="Arial"/>
          <w:lang w:val="ru-RU"/>
        </w:rPr>
        <w:t>Дмитриев ВИ, Бердичевский МН</w:t>
      </w:r>
      <w:r w:rsidR="000C6D90" w:rsidRPr="0045652C">
        <w:rPr>
          <w:rFonts w:ascii="Helvetica" w:hAnsi="Helvetica" w:cs="Arial"/>
          <w:lang w:val="ru-RU"/>
        </w:rPr>
        <w:t>,</w:t>
      </w:r>
      <w:r w:rsidRPr="0045652C">
        <w:rPr>
          <w:rFonts w:ascii="Helvetica" w:hAnsi="Helvetica" w:cs="Arial"/>
          <w:lang w:val="ru-RU"/>
        </w:rPr>
        <w:t xml:space="preserve"> 2002 Обобщённая модель импеданса. Физика</w:t>
      </w:r>
      <w:r w:rsidRPr="0045652C">
        <w:rPr>
          <w:rFonts w:ascii="Helvetica" w:hAnsi="Helvetica" w:cs="Arial"/>
        </w:rPr>
        <w:t xml:space="preserve"> </w:t>
      </w:r>
      <w:r w:rsidRPr="0045652C">
        <w:rPr>
          <w:rFonts w:ascii="Helvetica" w:hAnsi="Helvetica" w:cs="Arial"/>
          <w:lang w:val="ru-RU"/>
        </w:rPr>
        <w:t>Земли</w:t>
      </w:r>
      <w:r w:rsidRPr="0045652C">
        <w:rPr>
          <w:rFonts w:ascii="Helvetica" w:hAnsi="Helvetica" w:cs="Arial"/>
        </w:rPr>
        <w:t xml:space="preserve">, № 10, </w:t>
      </w:r>
      <w:r w:rsidRPr="0045652C">
        <w:rPr>
          <w:rFonts w:ascii="Helvetica" w:hAnsi="Helvetica" w:cs="Arial"/>
          <w:lang w:val="ru-RU"/>
        </w:rPr>
        <w:t>с</w:t>
      </w:r>
      <w:r w:rsidRPr="0045652C">
        <w:rPr>
          <w:rFonts w:ascii="Helvetica" w:hAnsi="Helvetica" w:cs="Arial"/>
        </w:rPr>
        <w:t xml:space="preserve"> 105-112</w:t>
      </w:r>
    </w:p>
    <w:p w14:paraId="5236E794" w14:textId="77777777" w:rsidR="0075437B" w:rsidRPr="0045652C" w:rsidRDefault="0075437B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</w:p>
    <w:p w14:paraId="53156CE9" w14:textId="0D0ABAF0" w:rsidR="0081601C" w:rsidRPr="0045652C" w:rsidRDefault="00182D3F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en-AU"/>
        </w:rPr>
        <w:t>Gallardo LA, Meju MA</w:t>
      </w:r>
      <w:r w:rsidRPr="0045652C">
        <w:rPr>
          <w:rFonts w:ascii="Helvetica" w:hAnsi="Helvetica" w:cs="Arial"/>
        </w:rPr>
        <w:t>,</w:t>
      </w:r>
      <w:r w:rsidRPr="0045652C">
        <w:rPr>
          <w:rFonts w:ascii="Helvetica" w:hAnsi="Helvetica" w:cs="Arial"/>
          <w:lang w:val="en-AU"/>
        </w:rPr>
        <w:t xml:space="preserve"> 2003 Characterization of heterogeneous near-surface materials by joint 2D inversion of dc resistivity and seismic data. Geophys</w:t>
      </w:r>
      <w:r w:rsidRPr="0045652C">
        <w:rPr>
          <w:rFonts w:ascii="Helvetica" w:hAnsi="Helvetica" w:cs="Arial"/>
          <w:lang w:val="ru-RU"/>
        </w:rPr>
        <w:t xml:space="preserve"> </w:t>
      </w:r>
      <w:r w:rsidRPr="0045652C">
        <w:rPr>
          <w:rFonts w:ascii="Helvetica" w:hAnsi="Helvetica" w:cs="Arial"/>
          <w:lang w:val="en-AU"/>
        </w:rPr>
        <w:t>Res</w:t>
      </w:r>
      <w:r w:rsidRPr="0045652C">
        <w:rPr>
          <w:rFonts w:ascii="Helvetica" w:hAnsi="Helvetica" w:cs="Arial"/>
          <w:lang w:val="ru-RU"/>
        </w:rPr>
        <w:t xml:space="preserve"> </w:t>
      </w:r>
      <w:r w:rsidRPr="0045652C">
        <w:rPr>
          <w:rFonts w:ascii="Helvetica" w:hAnsi="Helvetica" w:cs="Arial"/>
          <w:lang w:val="en-AU"/>
        </w:rPr>
        <w:t>Lett</w:t>
      </w:r>
      <w:r w:rsidRPr="0045652C">
        <w:rPr>
          <w:rFonts w:ascii="Helvetica" w:hAnsi="Helvetica" w:cs="Arial"/>
          <w:lang w:val="ru-RU"/>
        </w:rPr>
        <w:t xml:space="preserve"> 30:1658. </w:t>
      </w:r>
      <w:r w:rsidRPr="0045652C">
        <w:rPr>
          <w:rFonts w:ascii="Helvetica" w:hAnsi="Helvetica" w:cs="Arial"/>
        </w:rPr>
        <w:t>doi</w:t>
      </w:r>
      <w:r w:rsidRPr="0045652C">
        <w:rPr>
          <w:rFonts w:ascii="Helvetica" w:hAnsi="Helvetica" w:cs="Arial"/>
          <w:lang w:val="ru-RU"/>
        </w:rPr>
        <w:t>:</w:t>
      </w:r>
      <w:hyperlink r:id="rId13" w:history="1">
        <w:r w:rsidRPr="0045652C">
          <w:rPr>
            <w:rStyle w:val="a8"/>
            <w:rFonts w:ascii="Helvetica" w:hAnsi="Helvetica" w:cs="Arial"/>
            <w:color w:val="auto"/>
            <w:lang w:val="ru-RU"/>
          </w:rPr>
          <w:t>10.1029/2003</w:t>
        </w:r>
        <w:r w:rsidRPr="0045652C">
          <w:rPr>
            <w:rStyle w:val="a8"/>
            <w:rFonts w:ascii="Helvetica" w:hAnsi="Helvetica" w:cs="Arial"/>
            <w:color w:val="auto"/>
          </w:rPr>
          <w:t>GL</w:t>
        </w:r>
        <w:r w:rsidRPr="0045652C">
          <w:rPr>
            <w:rStyle w:val="a8"/>
            <w:rFonts w:ascii="Helvetica" w:hAnsi="Helvetica" w:cs="Arial"/>
            <w:color w:val="auto"/>
            <w:lang w:val="ru-RU"/>
          </w:rPr>
          <w:t>017370</w:t>
        </w:r>
      </w:hyperlink>
    </w:p>
    <w:p w14:paraId="44631BEA" w14:textId="77777777" w:rsidR="00356107" w:rsidRPr="0045652C" w:rsidRDefault="00356107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  <w:lang w:val="ru-RU"/>
        </w:rPr>
      </w:pPr>
    </w:p>
    <w:p w14:paraId="2977B1CC" w14:textId="586BB439" w:rsidR="00072650" w:rsidRPr="0045652C" w:rsidRDefault="0087402F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  <w:b/>
          <w:lang w:val="ru-RU"/>
        </w:rPr>
      </w:pPr>
      <w:r w:rsidRPr="0045652C">
        <w:rPr>
          <w:rFonts w:ascii="Helvetica" w:hAnsi="Helvetica" w:cs="Arial"/>
          <w:b/>
          <w:lang w:val="ru-RU"/>
        </w:rPr>
        <w:t>Книга</w:t>
      </w:r>
    </w:p>
    <w:p w14:paraId="36EDCE2B" w14:textId="77777777" w:rsidR="00356107" w:rsidRPr="0045652C" w:rsidRDefault="00356107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  <w:b/>
          <w:lang w:val="ru-RU"/>
        </w:rPr>
      </w:pPr>
    </w:p>
    <w:p w14:paraId="16C260B8" w14:textId="66DAF7F8" w:rsidR="00356107" w:rsidRPr="0045652C" w:rsidRDefault="00356107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  <w:r w:rsidRPr="0045652C">
        <w:rPr>
          <w:rFonts w:ascii="Helvetica" w:hAnsi="Helvetica" w:cs="Arial"/>
          <w:lang w:val="ru-RU"/>
        </w:rPr>
        <w:t>Ковтун АА</w:t>
      </w:r>
      <w:r w:rsidR="000C6D90" w:rsidRPr="0045652C">
        <w:rPr>
          <w:rFonts w:ascii="Helvetica" w:hAnsi="Helvetica" w:cs="Arial"/>
          <w:lang w:val="ru-RU"/>
        </w:rPr>
        <w:t>,</w:t>
      </w:r>
      <w:r w:rsidRPr="0045652C">
        <w:rPr>
          <w:rFonts w:ascii="Helvetica" w:hAnsi="Helvetica" w:cs="Arial"/>
          <w:lang w:val="ru-RU"/>
        </w:rPr>
        <w:t xml:space="preserve"> 198</w:t>
      </w:r>
      <w:r w:rsidR="000C6D90" w:rsidRPr="0045652C">
        <w:rPr>
          <w:rFonts w:ascii="Helvetica" w:hAnsi="Helvetica" w:cs="Arial"/>
          <w:lang w:val="ru-RU"/>
        </w:rPr>
        <w:t>9</w:t>
      </w:r>
      <w:r w:rsidRPr="0045652C">
        <w:rPr>
          <w:rFonts w:ascii="Helvetica" w:hAnsi="Helvetica" w:cs="Arial"/>
          <w:lang w:val="ru-RU"/>
        </w:rPr>
        <w:t xml:space="preserve"> Строение коры и верхней мантии на северо-западе Восточно-Европейской платформы. Л</w:t>
      </w:r>
      <w:r w:rsidRPr="0045652C">
        <w:rPr>
          <w:rFonts w:ascii="Helvetica" w:hAnsi="Helvetica" w:cs="Arial"/>
        </w:rPr>
        <w:t xml:space="preserve">: </w:t>
      </w:r>
      <w:r w:rsidRPr="0045652C">
        <w:rPr>
          <w:rFonts w:ascii="Helvetica" w:hAnsi="Helvetica" w:cs="Arial"/>
          <w:lang w:val="ru-RU"/>
        </w:rPr>
        <w:t>Изд</w:t>
      </w:r>
      <w:r w:rsidRPr="0045652C">
        <w:rPr>
          <w:rFonts w:ascii="Helvetica" w:hAnsi="Helvetica" w:cs="Arial"/>
        </w:rPr>
        <w:t>-</w:t>
      </w:r>
      <w:r w:rsidRPr="0045652C">
        <w:rPr>
          <w:rFonts w:ascii="Helvetica" w:hAnsi="Helvetica" w:cs="Arial"/>
          <w:lang w:val="ru-RU"/>
        </w:rPr>
        <w:t>во</w:t>
      </w:r>
      <w:r w:rsidRPr="0045652C">
        <w:rPr>
          <w:rFonts w:ascii="Helvetica" w:hAnsi="Helvetica" w:cs="Arial"/>
        </w:rPr>
        <w:t xml:space="preserve"> </w:t>
      </w:r>
      <w:r w:rsidRPr="0045652C">
        <w:rPr>
          <w:rFonts w:ascii="Helvetica" w:hAnsi="Helvetica" w:cs="Arial"/>
          <w:lang w:val="ru-RU"/>
        </w:rPr>
        <w:t>ЛГУ</w:t>
      </w:r>
    </w:p>
    <w:p w14:paraId="2EAB6499" w14:textId="77777777" w:rsidR="00356107" w:rsidRPr="0045652C" w:rsidRDefault="00356107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</w:p>
    <w:p w14:paraId="0CC475AC" w14:textId="47B81CE7" w:rsidR="00356107" w:rsidRPr="0045652C" w:rsidRDefault="00AD77F4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  <w:r w:rsidRPr="0045652C">
        <w:rPr>
          <w:rFonts w:ascii="Helvetica" w:hAnsi="Helvetica" w:cs="Arial"/>
        </w:rPr>
        <w:t>Parker RL</w:t>
      </w:r>
      <w:r w:rsidR="000C6D90" w:rsidRPr="0045652C">
        <w:rPr>
          <w:rFonts w:ascii="Helvetica" w:hAnsi="Helvetica" w:cs="Arial"/>
        </w:rPr>
        <w:t>,</w:t>
      </w:r>
      <w:r w:rsidRPr="0045652C">
        <w:rPr>
          <w:rFonts w:ascii="Helvetica" w:hAnsi="Helvetica" w:cs="Arial"/>
        </w:rPr>
        <w:t xml:space="preserve"> 1994 Geophysical inverse theory. Princeton University Press, Princeton</w:t>
      </w:r>
    </w:p>
    <w:p w14:paraId="6FECA16B" w14:textId="003F058C" w:rsidR="00AD77F4" w:rsidRPr="0045652C" w:rsidRDefault="00AD77F4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  <w:r w:rsidRPr="0045652C">
        <w:rPr>
          <w:rFonts w:ascii="Helvetica" w:hAnsi="Helvetica" w:cs="Arial"/>
        </w:rPr>
        <w:t xml:space="preserve"> </w:t>
      </w:r>
    </w:p>
    <w:p w14:paraId="63F97C8E" w14:textId="67E30899" w:rsidR="00072650" w:rsidRPr="0045652C" w:rsidRDefault="0087402F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  <w:b/>
          <w:lang w:val="ru-RU"/>
        </w:rPr>
      </w:pPr>
      <w:r w:rsidRPr="0045652C">
        <w:rPr>
          <w:rFonts w:ascii="Helvetica" w:hAnsi="Helvetica" w:cs="Arial"/>
          <w:b/>
          <w:lang w:val="ru-RU"/>
        </w:rPr>
        <w:t>Глава в книге</w:t>
      </w:r>
    </w:p>
    <w:p w14:paraId="0BCDB7E2" w14:textId="77777777" w:rsidR="00356107" w:rsidRPr="0045652C" w:rsidRDefault="00356107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  <w:b/>
          <w:lang w:val="ru-RU"/>
        </w:rPr>
      </w:pPr>
    </w:p>
    <w:p w14:paraId="643698CA" w14:textId="24DF2B25" w:rsidR="00B64B0F" w:rsidRPr="0045652C" w:rsidRDefault="00B64B0F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  <w:r w:rsidRPr="0045652C">
        <w:rPr>
          <w:rFonts w:ascii="Helvetica" w:hAnsi="Helvetica" w:cs="Arial"/>
          <w:lang w:val="ru-RU"/>
        </w:rPr>
        <w:t>Жамалетдинов АА, Ефимов БВ, Шевцов АН</w:t>
      </w:r>
      <w:r w:rsidR="000C6D90" w:rsidRPr="0045652C">
        <w:rPr>
          <w:rFonts w:ascii="Helvetica" w:hAnsi="Helvetica" w:cs="Arial"/>
          <w:lang w:val="ru-RU"/>
        </w:rPr>
        <w:t>,</w:t>
      </w:r>
      <w:r w:rsidRPr="0045652C">
        <w:rPr>
          <w:rFonts w:ascii="Helvetica" w:hAnsi="Helvetica" w:cs="Arial"/>
          <w:lang w:val="ru-RU"/>
        </w:rPr>
        <w:t xml:space="preserve"> 2009 Зондирования с мощными контролируемыми источниками поля в комплексе с МТЗ (</w:t>
      </w:r>
      <w:r w:rsidRPr="0045652C">
        <w:rPr>
          <w:rFonts w:ascii="Helvetica" w:hAnsi="Helvetica" w:cs="Arial"/>
        </w:rPr>
        <w:t>CSMT</w:t>
      </w:r>
      <w:r w:rsidRPr="0045652C">
        <w:rPr>
          <w:rFonts w:ascii="Helvetica" w:hAnsi="Helvetica" w:cs="Arial"/>
          <w:lang w:val="ru-RU"/>
        </w:rPr>
        <w:t>) – перспективы применения при поисках нефти и газа. В книге: Велихов Е.П. (ред.) Инновационные электромагнитные методы геофизики. М</w:t>
      </w:r>
      <w:r w:rsidRPr="0045652C">
        <w:rPr>
          <w:rFonts w:ascii="Helvetica" w:hAnsi="Helvetica" w:cs="Arial"/>
        </w:rPr>
        <w:t xml:space="preserve">: </w:t>
      </w:r>
      <w:r w:rsidRPr="0045652C">
        <w:rPr>
          <w:rFonts w:ascii="Helvetica" w:hAnsi="Helvetica" w:cs="Arial"/>
          <w:lang w:val="ru-RU"/>
        </w:rPr>
        <w:t>Научный</w:t>
      </w:r>
      <w:r w:rsidRPr="0045652C">
        <w:rPr>
          <w:rFonts w:ascii="Helvetica" w:hAnsi="Helvetica" w:cs="Arial"/>
        </w:rPr>
        <w:t xml:space="preserve"> </w:t>
      </w:r>
      <w:r w:rsidRPr="0045652C">
        <w:rPr>
          <w:rFonts w:ascii="Helvetica" w:hAnsi="Helvetica" w:cs="Arial"/>
          <w:lang w:val="ru-RU"/>
        </w:rPr>
        <w:t>Мир</w:t>
      </w:r>
      <w:r w:rsidRPr="0045652C">
        <w:rPr>
          <w:rFonts w:ascii="Helvetica" w:hAnsi="Helvetica" w:cs="Arial"/>
        </w:rPr>
        <w:t xml:space="preserve">, </w:t>
      </w:r>
      <w:r w:rsidRPr="0045652C">
        <w:rPr>
          <w:rFonts w:ascii="Helvetica" w:hAnsi="Helvetica" w:cs="Arial"/>
          <w:lang w:val="ru-RU"/>
        </w:rPr>
        <w:t>с</w:t>
      </w:r>
      <w:r w:rsidRPr="0045652C">
        <w:rPr>
          <w:rFonts w:ascii="Helvetica" w:hAnsi="Helvetica" w:cs="Arial"/>
        </w:rPr>
        <w:t xml:space="preserve"> 94–112</w:t>
      </w:r>
    </w:p>
    <w:p w14:paraId="484BF667" w14:textId="77777777" w:rsidR="00B64B0F" w:rsidRPr="0045652C" w:rsidRDefault="00B64B0F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</w:p>
    <w:p w14:paraId="752C48FF" w14:textId="27F5B385" w:rsidR="00AD77F4" w:rsidRPr="0045652C" w:rsidRDefault="00AD77F4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  <w:r w:rsidRPr="0045652C">
        <w:rPr>
          <w:rFonts w:ascii="Helvetica" w:hAnsi="Helvetica" w:cs="Arial"/>
        </w:rPr>
        <w:t>Chave A, Constable S, Edwards RN</w:t>
      </w:r>
      <w:r w:rsidR="000C6D90" w:rsidRPr="0045652C">
        <w:rPr>
          <w:rFonts w:ascii="Helvetica" w:hAnsi="Helvetica" w:cs="Arial"/>
        </w:rPr>
        <w:t>,</w:t>
      </w:r>
      <w:r w:rsidRPr="0045652C">
        <w:rPr>
          <w:rFonts w:ascii="Helvetica" w:hAnsi="Helvetica" w:cs="Arial"/>
        </w:rPr>
        <w:t xml:space="preserve"> 1991</w:t>
      </w:r>
      <w:r w:rsidR="000C6D90" w:rsidRPr="0045652C">
        <w:rPr>
          <w:rFonts w:ascii="Helvetica" w:hAnsi="Helvetica" w:cs="Arial"/>
        </w:rPr>
        <w:t xml:space="preserve"> </w:t>
      </w:r>
      <w:r w:rsidRPr="0045652C">
        <w:rPr>
          <w:rFonts w:ascii="Helvetica" w:hAnsi="Helvetica" w:cs="Arial"/>
        </w:rPr>
        <w:t xml:space="preserve">Electrical exploration methods for the seafloor. In: Nabighian MN (ed) Electromagnetic methods in applied geophysics. Society of Exploration Geophysicists, Tulsa, pp 931–969 </w:t>
      </w:r>
    </w:p>
    <w:p w14:paraId="34C56A8B" w14:textId="77777777" w:rsidR="00356107" w:rsidRPr="0045652C" w:rsidRDefault="00356107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</w:p>
    <w:p w14:paraId="6E175116" w14:textId="007FCDFD" w:rsidR="00072650" w:rsidRPr="0045652C" w:rsidRDefault="0087402F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  <w:b/>
          <w:lang w:val="ru-RU"/>
        </w:rPr>
      </w:pPr>
      <w:r w:rsidRPr="0045652C">
        <w:rPr>
          <w:rFonts w:ascii="Helvetica" w:hAnsi="Helvetica" w:cs="Arial"/>
          <w:b/>
          <w:lang w:val="ru-RU"/>
        </w:rPr>
        <w:t>Диссертация</w:t>
      </w:r>
    </w:p>
    <w:p w14:paraId="420E15B6" w14:textId="5A072A24" w:rsidR="00356107" w:rsidRPr="0045652C" w:rsidRDefault="00356107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  <w:bCs/>
          <w:lang w:val="ru-RU"/>
        </w:rPr>
      </w:pPr>
    </w:p>
    <w:p w14:paraId="5FE88530" w14:textId="0A616BF1" w:rsidR="00231E14" w:rsidRPr="0045652C" w:rsidRDefault="00231E14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  <w:bCs/>
        </w:rPr>
      </w:pPr>
      <w:r w:rsidRPr="0045652C">
        <w:rPr>
          <w:rFonts w:ascii="Helvetica" w:hAnsi="Helvetica" w:cs="Arial"/>
          <w:bCs/>
          <w:lang w:val="ru-RU"/>
        </w:rPr>
        <w:t>Безрук ИА</w:t>
      </w:r>
      <w:r w:rsidR="000C6D90" w:rsidRPr="0045652C">
        <w:rPr>
          <w:rFonts w:ascii="Helvetica" w:hAnsi="Helvetica" w:cs="Arial"/>
          <w:bCs/>
          <w:lang w:val="ru-RU"/>
        </w:rPr>
        <w:t>,</w:t>
      </w:r>
      <w:r w:rsidRPr="0045652C">
        <w:rPr>
          <w:rFonts w:ascii="Helvetica" w:hAnsi="Helvetica" w:cs="Arial"/>
          <w:bCs/>
          <w:lang w:val="ru-RU"/>
        </w:rPr>
        <w:t xml:space="preserve"> 1965 Корреляционный метод анализа наблюдений в магнитотеллурической разведке. Диссертация</w:t>
      </w:r>
      <w:r w:rsidRPr="0045652C">
        <w:rPr>
          <w:rFonts w:ascii="Helvetica" w:hAnsi="Helvetica" w:cs="Arial"/>
          <w:bCs/>
        </w:rPr>
        <w:t xml:space="preserve"> </w:t>
      </w:r>
      <w:r w:rsidRPr="0045652C">
        <w:rPr>
          <w:rFonts w:ascii="Helvetica" w:hAnsi="Helvetica" w:cs="Arial"/>
          <w:bCs/>
          <w:lang w:val="ru-RU"/>
        </w:rPr>
        <w:t>на</w:t>
      </w:r>
      <w:r w:rsidRPr="0045652C">
        <w:rPr>
          <w:rFonts w:ascii="Helvetica" w:hAnsi="Helvetica" w:cs="Arial"/>
          <w:bCs/>
        </w:rPr>
        <w:t xml:space="preserve"> </w:t>
      </w:r>
      <w:r w:rsidRPr="0045652C">
        <w:rPr>
          <w:rFonts w:ascii="Helvetica" w:hAnsi="Helvetica" w:cs="Arial"/>
          <w:bCs/>
          <w:lang w:val="ru-RU"/>
        </w:rPr>
        <w:t>соискание</w:t>
      </w:r>
      <w:r w:rsidRPr="0045652C">
        <w:rPr>
          <w:rFonts w:ascii="Helvetica" w:hAnsi="Helvetica" w:cs="Arial"/>
          <w:bCs/>
        </w:rPr>
        <w:t xml:space="preserve"> </w:t>
      </w:r>
      <w:r w:rsidRPr="0045652C">
        <w:rPr>
          <w:rFonts w:ascii="Helvetica" w:hAnsi="Helvetica" w:cs="Arial"/>
          <w:bCs/>
          <w:lang w:val="ru-RU"/>
        </w:rPr>
        <w:t>ученой</w:t>
      </w:r>
      <w:r w:rsidRPr="0045652C">
        <w:rPr>
          <w:rFonts w:ascii="Helvetica" w:hAnsi="Helvetica" w:cs="Arial"/>
          <w:bCs/>
        </w:rPr>
        <w:t xml:space="preserve"> </w:t>
      </w:r>
      <w:r w:rsidRPr="0045652C">
        <w:rPr>
          <w:rFonts w:ascii="Helvetica" w:hAnsi="Helvetica" w:cs="Arial"/>
          <w:bCs/>
          <w:lang w:val="ru-RU"/>
        </w:rPr>
        <w:t>степени</w:t>
      </w:r>
      <w:r w:rsidRPr="0045652C">
        <w:rPr>
          <w:rFonts w:ascii="Helvetica" w:hAnsi="Helvetica" w:cs="Arial"/>
          <w:bCs/>
        </w:rPr>
        <w:t xml:space="preserve"> </w:t>
      </w:r>
      <w:r w:rsidRPr="0045652C">
        <w:rPr>
          <w:rFonts w:ascii="Helvetica" w:hAnsi="Helvetica" w:cs="Arial"/>
          <w:bCs/>
          <w:lang w:val="ru-RU"/>
        </w:rPr>
        <w:t>кандидата</w:t>
      </w:r>
      <w:r w:rsidRPr="0045652C">
        <w:rPr>
          <w:rFonts w:ascii="Helvetica" w:hAnsi="Helvetica" w:cs="Arial"/>
          <w:bCs/>
        </w:rPr>
        <w:t xml:space="preserve"> </w:t>
      </w:r>
      <w:r w:rsidRPr="0045652C">
        <w:rPr>
          <w:rFonts w:ascii="Helvetica" w:hAnsi="Helvetica" w:cs="Arial"/>
          <w:bCs/>
          <w:lang w:val="ru-RU"/>
        </w:rPr>
        <w:t>технических</w:t>
      </w:r>
      <w:r w:rsidRPr="0045652C">
        <w:rPr>
          <w:rFonts w:ascii="Helvetica" w:hAnsi="Helvetica" w:cs="Arial"/>
          <w:bCs/>
        </w:rPr>
        <w:t xml:space="preserve"> </w:t>
      </w:r>
      <w:r w:rsidRPr="0045652C">
        <w:rPr>
          <w:rFonts w:ascii="Helvetica" w:hAnsi="Helvetica" w:cs="Arial"/>
          <w:bCs/>
          <w:lang w:val="ru-RU"/>
        </w:rPr>
        <w:t>наук</w:t>
      </w:r>
      <w:r w:rsidRPr="0045652C">
        <w:rPr>
          <w:rFonts w:ascii="Helvetica" w:hAnsi="Helvetica" w:cs="Arial"/>
          <w:bCs/>
        </w:rPr>
        <w:t xml:space="preserve">. </w:t>
      </w:r>
      <w:r w:rsidRPr="0045652C">
        <w:rPr>
          <w:rFonts w:ascii="Helvetica" w:hAnsi="Helvetica" w:cs="Arial"/>
          <w:bCs/>
          <w:lang w:val="ru-RU"/>
        </w:rPr>
        <w:t>М</w:t>
      </w:r>
      <w:r w:rsidRPr="0045652C">
        <w:rPr>
          <w:rFonts w:ascii="Helvetica" w:hAnsi="Helvetica" w:cs="Arial"/>
          <w:bCs/>
        </w:rPr>
        <w:t xml:space="preserve">: </w:t>
      </w:r>
      <w:r w:rsidRPr="0045652C">
        <w:rPr>
          <w:rFonts w:ascii="Helvetica" w:hAnsi="Helvetica" w:cs="Arial"/>
          <w:bCs/>
          <w:lang w:val="ru-RU"/>
        </w:rPr>
        <w:t>ВНИИГеофизика</w:t>
      </w:r>
    </w:p>
    <w:p w14:paraId="34C08DA8" w14:textId="77777777" w:rsidR="00231E14" w:rsidRPr="0045652C" w:rsidRDefault="00231E14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  <w:b/>
        </w:rPr>
      </w:pPr>
    </w:p>
    <w:p w14:paraId="0F8EAB69" w14:textId="5E9FE066" w:rsidR="0020394F" w:rsidRPr="0045652C" w:rsidRDefault="00AD77F4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  <w:r w:rsidRPr="0045652C">
        <w:rPr>
          <w:rFonts w:ascii="Helvetica" w:hAnsi="Helvetica" w:cs="Arial"/>
        </w:rPr>
        <w:t>Key K</w:t>
      </w:r>
      <w:r w:rsidR="000C6D90" w:rsidRPr="0045652C">
        <w:rPr>
          <w:rFonts w:ascii="Helvetica" w:hAnsi="Helvetica" w:cs="Arial"/>
        </w:rPr>
        <w:t>,</w:t>
      </w:r>
      <w:r w:rsidRPr="0045652C">
        <w:rPr>
          <w:rFonts w:ascii="Helvetica" w:hAnsi="Helvetica" w:cs="Arial"/>
        </w:rPr>
        <w:t xml:space="preserve"> 2003 Application of broadband marine magnetotelluric exploration to a 3D salt structure and a fast</w:t>
      </w:r>
      <w:r w:rsidR="0045652C">
        <w:rPr>
          <w:rFonts w:ascii="Helvetica" w:hAnsi="Helvetica" w:cs="Arial"/>
        </w:rPr>
        <w:t xml:space="preserve"> </w:t>
      </w:r>
      <w:r w:rsidRPr="0045652C">
        <w:rPr>
          <w:rFonts w:ascii="Helvetica" w:hAnsi="Helvetica" w:cs="Arial"/>
        </w:rPr>
        <w:t>spreading ridge. PhD thesis, University of California, San Diego</w:t>
      </w:r>
    </w:p>
    <w:p w14:paraId="6F529CB4" w14:textId="77777777" w:rsidR="00AD77F4" w:rsidRPr="0045652C" w:rsidRDefault="00AD77F4" w:rsidP="00356107">
      <w:pPr>
        <w:shd w:val="clear" w:color="auto" w:fill="FFFFFF" w:themeFill="background1"/>
        <w:jc w:val="left"/>
        <w:rPr>
          <w:rFonts w:ascii="Helvetica" w:hAnsi="Helvetica" w:cs="Arial"/>
        </w:rPr>
      </w:pPr>
    </w:p>
    <w:p w14:paraId="4F52A31F" w14:textId="54F8B707" w:rsidR="00AD77F4" w:rsidRPr="0045652C" w:rsidRDefault="0087402F" w:rsidP="00356107">
      <w:pPr>
        <w:pStyle w:val="2"/>
        <w:shd w:val="clear" w:color="auto" w:fill="FFFFFF" w:themeFill="background1"/>
        <w:rPr>
          <w:rFonts w:ascii="Helvetica" w:hAnsi="Helvetica" w:cs="Arial"/>
          <w:bCs w:val="0"/>
          <w:noProof w:val="0"/>
          <w:kern w:val="2"/>
          <w:lang w:val="en-US" w:eastAsia="zh-CN"/>
        </w:rPr>
      </w:pPr>
      <w:r w:rsidRPr="0045652C">
        <w:rPr>
          <w:rFonts w:ascii="Helvetica" w:hAnsi="Helvetica" w:cs="Arial"/>
          <w:bCs w:val="0"/>
          <w:noProof w:val="0"/>
          <w:kern w:val="2"/>
          <w:lang w:val="ru-RU" w:eastAsia="zh-CN"/>
        </w:rPr>
        <w:t>Тезисы</w:t>
      </w:r>
    </w:p>
    <w:p w14:paraId="3048AE4F" w14:textId="77777777" w:rsidR="00AD77F4" w:rsidRPr="0045652C" w:rsidRDefault="00AD77F4" w:rsidP="00356107">
      <w:pPr>
        <w:pStyle w:val="2"/>
        <w:shd w:val="clear" w:color="auto" w:fill="FFFFFF" w:themeFill="background1"/>
        <w:jc w:val="left"/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</w:pPr>
    </w:p>
    <w:p w14:paraId="793E1E9B" w14:textId="390C4E2D" w:rsidR="003C0EF2" w:rsidRPr="0045652C" w:rsidRDefault="003C0EF2" w:rsidP="00356107">
      <w:pPr>
        <w:pStyle w:val="2"/>
        <w:shd w:val="clear" w:color="auto" w:fill="FFFFFF" w:themeFill="background1"/>
        <w:ind w:left="284" w:hanging="284"/>
        <w:jc w:val="left"/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</w:pP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Мороз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ЮФ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,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Самойлова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ОМ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,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Мороз</w:t>
      </w:r>
      <w:r w:rsidR="0045652C"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ТА</w:t>
      </w:r>
      <w:r w:rsidR="000C6D90"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, 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2014</w:t>
      </w:r>
      <w:r w:rsidR="002B1333"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="000C6D90"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О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глубинной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электропроводности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восточного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побережья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северной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Камчатки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.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 xml:space="preserve">Тезисы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IV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 xml:space="preserve"> Международного симпозиума «Проблемы геодинамики и геоэкологии внутриконтинентальных орогенов». Бишкек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: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НС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РАН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,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с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206-207</w:t>
      </w:r>
    </w:p>
    <w:p w14:paraId="4CF36D9A" w14:textId="77777777" w:rsidR="003C0EF2" w:rsidRPr="0045652C" w:rsidRDefault="003C0EF2" w:rsidP="003C0EF2"/>
    <w:p w14:paraId="6F53E291" w14:textId="703A1259" w:rsidR="00AF6C9C" w:rsidRPr="0045652C" w:rsidRDefault="00AD77F4" w:rsidP="00356107">
      <w:pPr>
        <w:pStyle w:val="2"/>
        <w:shd w:val="clear" w:color="auto" w:fill="FFFFFF" w:themeFill="background1"/>
        <w:ind w:left="284" w:hanging="284"/>
        <w:jc w:val="left"/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</w:pP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Zhdanov MS, Wan L, Gribenko A, Cuma M, Key K, Constable S</w:t>
      </w:r>
      <w:r w:rsidR="000C6D90"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,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2009 Rigorous 3D inversion of marine magnetotelluric data in the area with complex bathymetry. SEG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Tech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Program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Expand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Abstr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 xml:space="preserve"> 28(1):729–733.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doi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:</w:t>
      </w:r>
      <w:hyperlink r:id="rId14" w:history="1">
        <w:r w:rsidRPr="0045652C">
          <w:rPr>
            <w:rStyle w:val="a8"/>
            <w:rFonts w:ascii="Helvetica" w:hAnsi="Helvetica" w:cs="Arial"/>
            <w:b w:val="0"/>
            <w:bCs w:val="0"/>
            <w:noProof w:val="0"/>
            <w:color w:val="auto"/>
            <w:kern w:val="2"/>
            <w:lang w:val="ru-RU" w:eastAsia="zh-CN"/>
          </w:rPr>
          <w:t>10.1190/1.3255858</w:t>
        </w:r>
      </w:hyperlink>
    </w:p>
    <w:p w14:paraId="0027B4AA" w14:textId="77777777" w:rsidR="00AF6C9C" w:rsidRPr="0045652C" w:rsidRDefault="00AF6C9C" w:rsidP="0054589D">
      <w:pPr>
        <w:pStyle w:val="2"/>
        <w:shd w:val="clear" w:color="auto" w:fill="FFFFFF" w:themeFill="background1"/>
        <w:jc w:val="left"/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</w:pPr>
    </w:p>
    <w:p w14:paraId="5BE0D16B" w14:textId="2EAFE518" w:rsidR="009B7D58" w:rsidRPr="0045652C" w:rsidRDefault="009B7D58" w:rsidP="006B1922">
      <w:pPr>
        <w:pStyle w:val="2"/>
        <w:shd w:val="clear" w:color="auto" w:fill="FFFFFF" w:themeFill="background1"/>
        <w:jc w:val="left"/>
        <w:rPr>
          <w:rFonts w:ascii="Helvetica" w:hAnsi="Helvetica" w:cs="Arial"/>
          <w:lang w:val="ru-RU"/>
        </w:rPr>
        <w:sectPr w:rsidR="009B7D58" w:rsidRPr="0045652C" w:rsidSect="00C2346E">
          <w:type w:val="continuous"/>
          <w:pgSz w:w="11906" w:h="16838" w:code="9"/>
          <w:pgMar w:top="1701" w:right="1134" w:bottom="1134" w:left="1134" w:header="737" w:footer="737" w:gutter="0"/>
          <w:cols w:num="2" w:space="567"/>
          <w:titlePg/>
          <w:docGrid w:linePitch="286"/>
        </w:sectPr>
      </w:pPr>
    </w:p>
    <w:p w14:paraId="6D1D33BD" w14:textId="77777777" w:rsidR="006B1922" w:rsidRPr="0045652C" w:rsidRDefault="006B1922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5ACEED10" w14:textId="0B47FD46" w:rsidR="009B7D58" w:rsidRPr="00796EB2" w:rsidRDefault="00750851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lastRenderedPageBreak/>
        <w:t xml:space="preserve">При наличии </w:t>
      </w:r>
      <w:r w:rsidR="00796EB2" w:rsidRPr="0045652C">
        <w:rPr>
          <w:rFonts w:ascii="Helvetica" w:hAnsi="Helvetica" w:cs="Arial"/>
          <w:lang w:val="ru-RU"/>
        </w:rPr>
        <w:t xml:space="preserve">очень больших </w:t>
      </w:r>
      <w:r w:rsidRPr="0045652C">
        <w:rPr>
          <w:rFonts w:ascii="Helvetica" w:hAnsi="Helvetica" w:cs="Arial"/>
          <w:lang w:val="ru-RU"/>
        </w:rPr>
        <w:t>рисунко</w:t>
      </w:r>
      <w:r>
        <w:rPr>
          <w:rFonts w:ascii="Helvetica" w:hAnsi="Helvetica" w:cs="Arial"/>
          <w:lang w:val="ru-RU"/>
        </w:rPr>
        <w:t>в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таблиц</w:t>
      </w:r>
      <w:r w:rsidRPr="00796EB2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не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вмещающихся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колонку</w:t>
      </w:r>
      <w:r w:rsidRPr="00796EB2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их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можно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привести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здесь</w:t>
      </w:r>
      <w:r w:rsidRPr="00796EB2">
        <w:rPr>
          <w:rFonts w:ascii="Helvetica" w:hAnsi="Helvetica" w:cs="Arial"/>
          <w:lang w:val="ru-RU"/>
        </w:rPr>
        <w:t>.</w:t>
      </w:r>
      <w:r w:rsidR="00796EB2">
        <w:rPr>
          <w:rFonts w:ascii="Helvetica" w:hAnsi="Helvetica" w:cs="Arial"/>
          <w:lang w:val="ru-RU"/>
        </w:rPr>
        <w:t xml:space="preserve"> Подписи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к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рисункам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и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таблицам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и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ссылки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на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них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в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тексте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оформляются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так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же</w:t>
      </w:r>
      <w:r w:rsidR="00796EB2" w:rsidRPr="00796EB2">
        <w:rPr>
          <w:rFonts w:ascii="Helvetica" w:hAnsi="Helvetica" w:cs="Arial"/>
          <w:lang w:val="ru-RU"/>
        </w:rPr>
        <w:t xml:space="preserve">, </w:t>
      </w:r>
      <w:r w:rsidR="00796EB2">
        <w:rPr>
          <w:rFonts w:ascii="Helvetica" w:hAnsi="Helvetica" w:cs="Arial"/>
          <w:lang w:val="ru-RU"/>
        </w:rPr>
        <w:t>как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было описано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выше</w:t>
      </w:r>
      <w:r w:rsidR="009B7D58" w:rsidRPr="00796EB2">
        <w:rPr>
          <w:rFonts w:ascii="Helvetica" w:hAnsi="Helvetica" w:cs="Arial"/>
          <w:lang w:val="ru-RU"/>
        </w:rPr>
        <w:t>.</w:t>
      </w:r>
    </w:p>
    <w:p w14:paraId="4F696025" w14:textId="77777777" w:rsidR="009B7D58" w:rsidRPr="00796EB2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89A4369" w14:textId="77DE5AEC" w:rsidR="009B7D58" w:rsidRDefault="00796EB2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Напомним</w:t>
      </w:r>
      <w:r w:rsidRPr="00796EB2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что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общий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объём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тезисов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не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должен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превышать</w:t>
      </w:r>
      <w:r w:rsidRPr="00796EB2">
        <w:rPr>
          <w:rFonts w:ascii="Helvetica" w:hAnsi="Helvetica" w:cs="Arial"/>
          <w:lang w:val="ru-RU"/>
        </w:rPr>
        <w:t xml:space="preserve"> 6 </w:t>
      </w:r>
      <w:r>
        <w:rPr>
          <w:rFonts w:ascii="Helvetica" w:hAnsi="Helvetica" w:cs="Arial"/>
          <w:lang w:val="ru-RU"/>
        </w:rPr>
        <w:t>страниц.</w:t>
      </w:r>
    </w:p>
    <w:p w14:paraId="28530992" w14:textId="77777777" w:rsidR="00201334" w:rsidRPr="00796EB2" w:rsidRDefault="00201334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7118D00F" w14:textId="61A8652A" w:rsidR="009B7D58" w:rsidRPr="00796EB2" w:rsidRDefault="00D0703F" w:rsidP="00D0703F">
      <w:pPr>
        <w:shd w:val="clear" w:color="auto" w:fill="FFFFFF" w:themeFill="background1"/>
        <w:jc w:val="center"/>
        <w:rPr>
          <w:rFonts w:ascii="Helvetica" w:hAnsi="Helvetica" w:cs="Arial"/>
          <w:lang w:val="ru-RU"/>
        </w:rPr>
      </w:pPr>
      <w:r>
        <w:rPr>
          <w:rFonts w:ascii="Helvetica" w:hAnsi="Helvetica" w:cs="Arial"/>
          <w:noProof/>
          <w:lang w:val="ru-RU" w:eastAsia="ru-RU"/>
        </w:rPr>
        <w:drawing>
          <wp:inline distT="0" distB="0" distL="0" distR="0" wp14:anchorId="483A718A" wp14:editId="6F7F5C5C">
            <wp:extent cx="6048000" cy="3211200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19542" r="9296" b="14975"/>
                    <a:stretch/>
                  </pic:blipFill>
                  <pic:spPr bwMode="auto">
                    <a:xfrm>
                      <a:off x="0" y="0"/>
                      <a:ext cx="6048000" cy="32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500EF" w14:textId="7C00D9D4" w:rsidR="009B7D58" w:rsidRPr="00796EB2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F71CE41" w14:textId="31E3681D" w:rsidR="009B7D58" w:rsidRPr="00D0703F" w:rsidRDefault="00796EB2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b/>
          <w:bCs/>
          <w:lang w:val="ru-RU"/>
        </w:rPr>
        <w:t>Рисунок</w:t>
      </w:r>
      <w:r w:rsidR="009B7D58" w:rsidRPr="000C6D90">
        <w:rPr>
          <w:rFonts w:ascii="Helvetica" w:hAnsi="Helvetica" w:cs="Arial"/>
          <w:b/>
          <w:bCs/>
          <w:lang w:val="ru-RU"/>
        </w:rPr>
        <w:t xml:space="preserve"> </w:t>
      </w:r>
      <w:r w:rsidR="005564AB" w:rsidRPr="000C6D90">
        <w:rPr>
          <w:rFonts w:ascii="Helvetica" w:hAnsi="Helvetica" w:cs="Arial"/>
          <w:b/>
          <w:bCs/>
          <w:lang w:val="ru-RU"/>
        </w:rPr>
        <w:t>2</w:t>
      </w:r>
      <w:r w:rsidR="009B7D58" w:rsidRPr="000C6D90">
        <w:rPr>
          <w:rFonts w:ascii="Helvetica" w:hAnsi="Helvetica" w:cs="Arial"/>
          <w:b/>
          <w:bCs/>
          <w:lang w:val="ru-RU"/>
        </w:rPr>
        <w:t>.</w:t>
      </w:r>
      <w:r w:rsidR="009B7D58" w:rsidRPr="000C6D90">
        <w:rPr>
          <w:rFonts w:ascii="Helvetica" w:hAnsi="Helvetica" w:cs="Arial"/>
          <w:lang w:val="ru-RU"/>
        </w:rPr>
        <w:t xml:space="preserve"> </w:t>
      </w:r>
      <w:r w:rsidR="00D0703F">
        <w:rPr>
          <w:rFonts w:ascii="Helvetica" w:hAnsi="Helvetica" w:cs="Arial"/>
          <w:lang w:val="ru-RU"/>
        </w:rPr>
        <w:t>Участники</w:t>
      </w:r>
      <w:r w:rsidR="00D0703F" w:rsidRPr="00D0703F">
        <w:rPr>
          <w:rFonts w:ascii="Helvetica" w:hAnsi="Helvetica" w:cs="Arial"/>
          <w:lang w:val="ru-RU"/>
        </w:rPr>
        <w:t xml:space="preserve"> </w:t>
      </w:r>
      <w:r w:rsidR="00D0703F">
        <w:rPr>
          <w:rFonts w:ascii="Helvetica" w:hAnsi="Helvetica" w:cs="Arial"/>
        </w:rPr>
        <w:t>VII</w:t>
      </w:r>
      <w:r w:rsidR="00D0703F" w:rsidRPr="00D0703F">
        <w:rPr>
          <w:rFonts w:ascii="Helvetica" w:hAnsi="Helvetica" w:cs="Arial"/>
          <w:lang w:val="ru-RU"/>
        </w:rPr>
        <w:t xml:space="preserve"> </w:t>
      </w:r>
      <w:r w:rsidR="00D0703F">
        <w:rPr>
          <w:rFonts w:ascii="Helvetica" w:hAnsi="Helvetica" w:cs="Arial"/>
          <w:lang w:val="ru-RU"/>
        </w:rPr>
        <w:t>Всероссийской</w:t>
      </w:r>
      <w:r w:rsidR="00D0703F" w:rsidRPr="00D0703F">
        <w:rPr>
          <w:rFonts w:ascii="Helvetica" w:hAnsi="Helvetica" w:cs="Arial"/>
          <w:lang w:val="ru-RU"/>
        </w:rPr>
        <w:t xml:space="preserve"> </w:t>
      </w:r>
      <w:r w:rsidR="00D0703F">
        <w:rPr>
          <w:rFonts w:ascii="Helvetica" w:hAnsi="Helvetica" w:cs="Arial"/>
          <w:lang w:val="ru-RU"/>
        </w:rPr>
        <w:t>школы</w:t>
      </w:r>
      <w:r w:rsidR="00D0703F" w:rsidRPr="00D0703F">
        <w:rPr>
          <w:rFonts w:ascii="Helvetica" w:hAnsi="Helvetica" w:cs="Arial"/>
          <w:lang w:val="ru-RU"/>
        </w:rPr>
        <w:t>-</w:t>
      </w:r>
      <w:r w:rsidR="00D0703F">
        <w:rPr>
          <w:rFonts w:ascii="Helvetica" w:hAnsi="Helvetica" w:cs="Arial"/>
          <w:lang w:val="ru-RU"/>
        </w:rPr>
        <w:t>семинара</w:t>
      </w:r>
      <w:r w:rsidR="00D0703F" w:rsidRPr="00D0703F">
        <w:rPr>
          <w:rFonts w:ascii="Helvetica" w:hAnsi="Helvetica" w:cs="Arial"/>
          <w:lang w:val="ru-RU"/>
        </w:rPr>
        <w:t xml:space="preserve"> </w:t>
      </w:r>
      <w:r w:rsidR="00D0703F">
        <w:rPr>
          <w:rFonts w:ascii="Helvetica" w:hAnsi="Helvetica" w:cs="Arial"/>
          <w:lang w:val="ru-RU"/>
        </w:rPr>
        <w:t>ЭМЗ</w:t>
      </w:r>
      <w:r w:rsidR="00D0703F" w:rsidRPr="00D0703F">
        <w:rPr>
          <w:rFonts w:ascii="Helvetica" w:hAnsi="Helvetica" w:cs="Arial"/>
          <w:lang w:val="ru-RU"/>
        </w:rPr>
        <w:t>-2015</w:t>
      </w:r>
      <w:r w:rsidR="00D0703F">
        <w:rPr>
          <w:rFonts w:ascii="Helvetica" w:hAnsi="Helvetica" w:cs="Arial"/>
          <w:lang w:val="ru-RU"/>
        </w:rPr>
        <w:t xml:space="preserve"> на</w:t>
      </w:r>
      <w:r w:rsidR="00D0703F" w:rsidRPr="00D0703F">
        <w:rPr>
          <w:rFonts w:ascii="Helvetica" w:hAnsi="Helvetica" w:cs="Arial"/>
          <w:lang w:val="ru-RU"/>
        </w:rPr>
        <w:t xml:space="preserve"> </w:t>
      </w:r>
      <w:r w:rsidR="00D0703F">
        <w:rPr>
          <w:rFonts w:ascii="Helvetica" w:hAnsi="Helvetica" w:cs="Arial"/>
          <w:lang w:val="ru-RU"/>
        </w:rPr>
        <w:t>геологической экскурсии по побережью озера Байкал</w:t>
      </w:r>
      <w:r w:rsidR="006C351E" w:rsidRPr="00D0703F">
        <w:rPr>
          <w:rFonts w:ascii="Helvetica" w:hAnsi="Helvetica" w:cs="Arial"/>
          <w:lang w:val="ru-RU"/>
        </w:rPr>
        <w:t>.</w:t>
      </w:r>
    </w:p>
    <w:p w14:paraId="44954828" w14:textId="77777777" w:rsidR="009B7D58" w:rsidRPr="00D0703F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sectPr w:rsidR="009B7D58" w:rsidRPr="00D0703F">
      <w:type w:val="continuous"/>
      <w:pgSz w:w="11906" w:h="16838" w:code="9"/>
      <w:pgMar w:top="1701" w:right="1134" w:bottom="1134" w:left="1134" w:header="737" w:footer="737" w:gutter="0"/>
      <w:cols w:space="709"/>
      <w:titlePg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3CF11" w14:textId="77777777" w:rsidR="001E0BAE" w:rsidRDefault="001E0BAE">
      <w:r>
        <w:separator/>
      </w:r>
    </w:p>
  </w:endnote>
  <w:endnote w:type="continuationSeparator" w:id="0">
    <w:p w14:paraId="561BFC0B" w14:textId="77777777" w:rsidR="001E0BAE" w:rsidRDefault="001E0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7A18B" w14:textId="77777777" w:rsidR="001B79B4" w:rsidRDefault="001B79B4" w:rsidP="007249B2">
    <w:pPr>
      <w:pStyle w:val="a6"/>
      <w:tabs>
        <w:tab w:val="right" w:pos="9498"/>
      </w:tabs>
      <w:ind w:right="-1"/>
      <w:rPr>
        <w:rFonts w:ascii="Arial" w:hAnsi="Arial" w:cs="Arial"/>
        <w:sz w:val="20"/>
      </w:rPr>
    </w:pPr>
  </w:p>
  <w:p w14:paraId="7AE19662" w14:textId="69695FAD" w:rsidR="001B79B4" w:rsidRPr="00147B18" w:rsidRDefault="00147B18" w:rsidP="00147B18">
    <w:pPr>
      <w:pStyle w:val="a6"/>
      <w:tabs>
        <w:tab w:val="right" w:pos="9498"/>
      </w:tabs>
      <w:ind w:right="-1"/>
      <w:rPr>
        <w:rFonts w:ascii="Arial" w:hAnsi="Arial" w:cs="Arial"/>
        <w:iCs/>
        <w:sz w:val="20"/>
        <w:lang w:val="ru-RU"/>
      </w:rPr>
    </w:pPr>
    <w:r w:rsidRPr="00147B18">
      <w:rPr>
        <w:rFonts w:ascii="Helvetica" w:hAnsi="Helvetica" w:cs="Arial"/>
        <w:sz w:val="20"/>
        <w:szCs w:val="20"/>
        <w:lang w:val="en-US"/>
      </w:rPr>
      <w:t>IX</w:t>
    </w:r>
    <w:r w:rsidRPr="00147B18">
      <w:rPr>
        <w:rFonts w:ascii="Helvetica" w:hAnsi="Helvetica" w:cs="Arial"/>
        <w:sz w:val="20"/>
        <w:szCs w:val="20"/>
        <w:lang w:val="ru-RU"/>
      </w:rPr>
      <w:t xml:space="preserve"> Всероссийская школа-семинар ЭМЗ-2025, Иркутск, 8-13 сентября 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AC9E9" w14:textId="304B2A6D" w:rsidR="001B79B4" w:rsidRDefault="001B79B4" w:rsidP="008D50BC">
    <w:pPr>
      <w:pStyle w:val="a6"/>
      <w:pBdr>
        <w:bottom w:val="single" w:sz="12" w:space="1" w:color="auto"/>
      </w:pBdr>
      <w:tabs>
        <w:tab w:val="clear" w:pos="4153"/>
        <w:tab w:val="clear" w:pos="8306"/>
        <w:tab w:val="right" w:pos="9498"/>
      </w:tabs>
    </w:pPr>
  </w:p>
  <w:p w14:paraId="442164E4" w14:textId="4369D9D5" w:rsidR="001B79B4" w:rsidRPr="003E001C" w:rsidRDefault="001B79B4" w:rsidP="008D50BC">
    <w:pPr>
      <w:pStyle w:val="a6"/>
      <w:tabs>
        <w:tab w:val="clear" w:pos="4153"/>
        <w:tab w:val="clear" w:pos="8306"/>
        <w:tab w:val="right" w:pos="9498"/>
      </w:tabs>
      <w:rPr>
        <w:rFonts w:ascii="Arial" w:hAnsi="Arial" w:cs="Arial"/>
        <w:color w:val="FF0000"/>
        <w:sz w:val="20"/>
        <w:szCs w:val="20"/>
      </w:rPr>
    </w:pPr>
    <w:r>
      <w:tab/>
    </w:r>
    <w:r w:rsidRPr="006A1107">
      <w:rPr>
        <w:rFonts w:ascii="Arial" w:hAnsi="Arial" w:cs="Arial"/>
        <w:sz w:val="20"/>
        <w:szCs w:val="20"/>
      </w:rPr>
      <w:t xml:space="preserve"> </w:t>
    </w:r>
    <w:r w:rsidRPr="006A1107">
      <w:rPr>
        <w:rFonts w:ascii="Arial" w:hAnsi="Arial" w:cs="Arial"/>
        <w:sz w:val="20"/>
        <w:szCs w:val="20"/>
      </w:rPr>
      <w:fldChar w:fldCharType="begin"/>
    </w:r>
    <w:r w:rsidRPr="006A1107">
      <w:rPr>
        <w:rFonts w:ascii="Arial" w:hAnsi="Arial" w:cs="Arial"/>
        <w:sz w:val="20"/>
        <w:szCs w:val="20"/>
      </w:rPr>
      <w:instrText xml:space="preserve"> PAGE </w:instrText>
    </w:r>
    <w:r w:rsidRPr="006A1107">
      <w:rPr>
        <w:rFonts w:ascii="Arial" w:hAnsi="Arial" w:cs="Arial"/>
        <w:sz w:val="20"/>
        <w:szCs w:val="20"/>
      </w:rPr>
      <w:fldChar w:fldCharType="separate"/>
    </w:r>
    <w:r w:rsidR="0028182E">
      <w:rPr>
        <w:rFonts w:ascii="Arial" w:hAnsi="Arial" w:cs="Arial"/>
        <w:sz w:val="20"/>
        <w:szCs w:val="20"/>
      </w:rPr>
      <w:t>1</w:t>
    </w:r>
    <w:r w:rsidRPr="006A1107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C30B0" w14:textId="77777777" w:rsidR="001E0BAE" w:rsidRDefault="001E0BAE">
      <w:r>
        <w:separator/>
      </w:r>
    </w:p>
  </w:footnote>
  <w:footnote w:type="continuationSeparator" w:id="0">
    <w:p w14:paraId="6F5156AC" w14:textId="77777777" w:rsidR="001E0BAE" w:rsidRDefault="001E0B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92FC1" w14:textId="77777777" w:rsidR="001B79B4" w:rsidRPr="009848C3" w:rsidRDefault="001B79B4" w:rsidP="00BD2D03">
    <w:pPr>
      <w:pStyle w:val="a4"/>
      <w:tabs>
        <w:tab w:val="clear" w:pos="8306"/>
        <w:tab w:val="right" w:pos="9537"/>
      </w:tabs>
      <w:jc w:val="both"/>
      <w:rPr>
        <w:rStyle w:val="a5"/>
        <w:rFonts w:cs="Arial"/>
        <w:sz w:val="20"/>
        <w:lang w:eastAsia="zh-CN"/>
      </w:rPr>
    </w:pPr>
    <w:r w:rsidRPr="009848C3">
      <w:rPr>
        <w:rFonts w:cs="Arial"/>
        <w:sz w:val="20"/>
        <w:lang w:val="en-US"/>
      </w:rPr>
      <w:t>Author et al., 2012, Short title of the extended abstract</w:t>
    </w:r>
  </w:p>
  <w:p w14:paraId="64D9C445" w14:textId="77777777" w:rsidR="001B79B4" w:rsidRPr="00066373" w:rsidRDefault="001B79B4" w:rsidP="00BD2D03">
    <w:pPr>
      <w:pStyle w:val="a4"/>
      <w:pBdr>
        <w:bottom w:val="single" w:sz="6" w:space="1" w:color="auto"/>
      </w:pBdr>
      <w:tabs>
        <w:tab w:val="clear" w:pos="8306"/>
        <w:tab w:val="right" w:pos="9537"/>
      </w:tabs>
      <w:jc w:val="both"/>
      <w:rPr>
        <w:rStyle w:val="a5"/>
        <w:color w:val="00CCFF"/>
        <w:sz w:val="16"/>
        <w:szCs w:val="16"/>
        <w:lang w:eastAsia="zh-CN"/>
      </w:rPr>
    </w:pPr>
    <w:r w:rsidRPr="007D2189">
      <w:rPr>
        <w:rFonts w:hint="eastAsia"/>
        <w:color w:val="00CCFF"/>
        <w:sz w:val="16"/>
        <w:szCs w:val="16"/>
        <w:lang w:val="en-US" w:eastAsia="zh-CN"/>
      </w:rPr>
      <w:t xml:space="preserve"> </w:t>
    </w:r>
    <w:r>
      <w:rPr>
        <w:rFonts w:hint="eastAsia"/>
        <w:sz w:val="16"/>
        <w:szCs w:val="16"/>
        <w:lang w:val="en-US" w:eastAsia="zh-CN"/>
      </w:rPr>
      <w:t xml:space="preserve">                               </w:t>
    </w:r>
  </w:p>
  <w:p w14:paraId="114B7E02" w14:textId="77777777" w:rsidR="001B79B4" w:rsidRDefault="001B79B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4DCB9" w14:textId="3313F16B" w:rsidR="001B79B4" w:rsidRPr="003F5F8C" w:rsidRDefault="001B79B4" w:rsidP="003F5F8C">
    <w:pPr>
      <w:pStyle w:val="a4"/>
      <w:pBdr>
        <w:bottom w:val="single" w:sz="6" w:space="1" w:color="auto"/>
      </w:pBdr>
      <w:tabs>
        <w:tab w:val="clear" w:pos="4153"/>
        <w:tab w:val="clear" w:pos="8306"/>
        <w:tab w:val="left" w:pos="1496"/>
        <w:tab w:val="right" w:pos="9537"/>
      </w:tabs>
      <w:rPr>
        <w:sz w:val="20"/>
        <w:lang w:val="ru-RU"/>
      </w:rPr>
    </w:pPr>
    <w:r>
      <w:rPr>
        <w:rFonts w:cs="Arial"/>
        <w:iCs/>
        <w:sz w:val="20"/>
        <w:lang w:val="ru-RU"/>
      </w:rPr>
      <w:t>Иванов</w:t>
    </w:r>
    <w:r w:rsidRPr="003F5F8C">
      <w:rPr>
        <w:rFonts w:cs="Arial"/>
        <w:iCs/>
        <w:sz w:val="20"/>
        <w:lang w:val="ru-RU"/>
      </w:rPr>
      <w:t xml:space="preserve"> </w:t>
    </w:r>
    <w:r>
      <w:rPr>
        <w:rFonts w:cs="Arial"/>
        <w:iCs/>
        <w:sz w:val="20"/>
        <w:lang w:val="ru-RU"/>
      </w:rPr>
      <w:t>И</w:t>
    </w:r>
    <w:r w:rsidRPr="003F5F8C">
      <w:rPr>
        <w:rFonts w:cs="Arial"/>
        <w:iCs/>
        <w:sz w:val="20"/>
        <w:lang w:val="ru-RU"/>
      </w:rPr>
      <w:t>.</w:t>
    </w:r>
    <w:r>
      <w:rPr>
        <w:rFonts w:cs="Arial"/>
        <w:iCs/>
        <w:sz w:val="20"/>
        <w:lang w:val="ru-RU"/>
      </w:rPr>
      <w:t>И</w:t>
    </w:r>
    <w:r w:rsidRPr="003F5F8C">
      <w:rPr>
        <w:rFonts w:cs="Arial"/>
        <w:iCs/>
        <w:sz w:val="20"/>
        <w:lang w:val="ru-RU"/>
      </w:rPr>
      <w:t xml:space="preserve">. </w:t>
    </w:r>
    <w:r>
      <w:rPr>
        <w:rFonts w:cs="Arial"/>
        <w:iCs/>
        <w:sz w:val="20"/>
        <w:lang w:val="ru-RU"/>
      </w:rPr>
      <w:t>и</w:t>
    </w:r>
    <w:r w:rsidRPr="003F5F8C">
      <w:rPr>
        <w:rFonts w:cs="Arial"/>
        <w:iCs/>
        <w:sz w:val="20"/>
        <w:lang w:val="ru-RU"/>
      </w:rPr>
      <w:t xml:space="preserve"> </w:t>
    </w:r>
    <w:r>
      <w:rPr>
        <w:rFonts w:cs="Arial"/>
        <w:iCs/>
        <w:sz w:val="20"/>
        <w:lang w:val="ru-RU"/>
      </w:rPr>
      <w:t>др</w:t>
    </w:r>
    <w:r w:rsidRPr="003F5F8C">
      <w:rPr>
        <w:rFonts w:cs="Arial"/>
        <w:iCs/>
        <w:sz w:val="20"/>
        <w:lang w:val="ru-RU"/>
      </w:rPr>
      <w:t xml:space="preserve">., </w:t>
    </w:r>
    <w:r>
      <w:rPr>
        <w:rFonts w:cs="Arial"/>
        <w:iCs/>
        <w:sz w:val="20"/>
        <w:lang w:val="ru-RU"/>
      </w:rPr>
      <w:t>202</w:t>
    </w:r>
    <w:r w:rsidR="00147B18">
      <w:rPr>
        <w:rFonts w:cs="Arial"/>
        <w:iCs/>
        <w:sz w:val="20"/>
        <w:lang w:val="ru-RU"/>
      </w:rPr>
      <w:t>5</w:t>
    </w:r>
    <w:r>
      <w:rPr>
        <w:rFonts w:cs="Arial"/>
        <w:iCs/>
        <w:sz w:val="20"/>
        <w:lang w:val="ru-RU"/>
      </w:rPr>
      <w:t>, Название доклада (здесь допускается сокращённый вариант)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DEC96" w14:textId="0DDAF96B" w:rsidR="001B79B4" w:rsidRPr="00800D7F" w:rsidRDefault="001B79B4" w:rsidP="00C2346E">
    <w:pPr>
      <w:pStyle w:val="a4"/>
      <w:pBdr>
        <w:bottom w:val="single" w:sz="6" w:space="1" w:color="auto"/>
      </w:pBdr>
      <w:tabs>
        <w:tab w:val="clear" w:pos="4153"/>
        <w:tab w:val="clear" w:pos="8306"/>
        <w:tab w:val="left" w:pos="1496"/>
        <w:tab w:val="right" w:pos="9537"/>
      </w:tabs>
      <w:rPr>
        <w:rFonts w:ascii="Helvetica" w:hAnsi="Helvetica" w:cs="Arial"/>
        <w:iCs/>
        <w:sz w:val="20"/>
        <w:lang w:val="ru-RU"/>
      </w:rPr>
    </w:pPr>
    <w:r>
      <w:rPr>
        <w:rFonts w:ascii="Helvetica" w:hAnsi="Helvetica" w:cs="Arial"/>
        <w:sz w:val="20"/>
        <w:szCs w:val="20"/>
        <w:lang w:val="en-US"/>
      </w:rPr>
      <w:t>I</w:t>
    </w:r>
    <w:r w:rsidR="00147B18">
      <w:rPr>
        <w:rFonts w:ascii="Helvetica" w:hAnsi="Helvetica" w:cs="Arial"/>
        <w:sz w:val="20"/>
        <w:szCs w:val="20"/>
        <w:lang w:val="en-US"/>
      </w:rPr>
      <w:t>X</w:t>
    </w:r>
    <w:r w:rsidRPr="00800D7F">
      <w:rPr>
        <w:rFonts w:ascii="Helvetica" w:hAnsi="Helvetica" w:cs="Arial"/>
        <w:sz w:val="20"/>
        <w:szCs w:val="20"/>
        <w:lang w:val="ru-RU"/>
      </w:rPr>
      <w:t xml:space="preserve"> </w:t>
    </w:r>
    <w:r>
      <w:rPr>
        <w:rFonts w:ascii="Helvetica" w:hAnsi="Helvetica" w:cs="Arial"/>
        <w:sz w:val="20"/>
        <w:szCs w:val="20"/>
        <w:lang w:val="ru-RU"/>
      </w:rPr>
      <w:t>Всероссийская</w:t>
    </w:r>
    <w:r w:rsidRPr="00800D7F">
      <w:rPr>
        <w:rFonts w:ascii="Helvetica" w:hAnsi="Helvetica" w:cs="Arial"/>
        <w:sz w:val="20"/>
        <w:szCs w:val="20"/>
        <w:lang w:val="ru-RU"/>
      </w:rPr>
      <w:t xml:space="preserve"> </w:t>
    </w:r>
    <w:r>
      <w:rPr>
        <w:rFonts w:ascii="Helvetica" w:hAnsi="Helvetica" w:cs="Arial"/>
        <w:sz w:val="20"/>
        <w:szCs w:val="20"/>
        <w:lang w:val="ru-RU"/>
      </w:rPr>
      <w:t>школа</w:t>
    </w:r>
    <w:r w:rsidRPr="00800D7F">
      <w:rPr>
        <w:rFonts w:ascii="Helvetica" w:hAnsi="Helvetica" w:cs="Arial"/>
        <w:sz w:val="20"/>
        <w:szCs w:val="20"/>
        <w:lang w:val="ru-RU"/>
      </w:rPr>
      <w:t>-</w:t>
    </w:r>
    <w:r>
      <w:rPr>
        <w:rFonts w:ascii="Helvetica" w:hAnsi="Helvetica" w:cs="Arial"/>
        <w:sz w:val="20"/>
        <w:szCs w:val="20"/>
        <w:lang w:val="ru-RU"/>
      </w:rPr>
      <w:t>семинар</w:t>
    </w:r>
    <w:r w:rsidRPr="00800D7F">
      <w:rPr>
        <w:rFonts w:ascii="Helvetica" w:hAnsi="Helvetica" w:cs="Arial"/>
        <w:sz w:val="20"/>
        <w:szCs w:val="20"/>
        <w:lang w:val="ru-RU"/>
      </w:rPr>
      <w:t xml:space="preserve"> </w:t>
    </w:r>
    <w:r>
      <w:rPr>
        <w:rFonts w:ascii="Helvetica" w:hAnsi="Helvetica" w:cs="Arial"/>
        <w:sz w:val="20"/>
        <w:szCs w:val="20"/>
        <w:lang w:val="ru-RU"/>
      </w:rPr>
      <w:t>ЭМЗ</w:t>
    </w:r>
    <w:r w:rsidRPr="00800D7F">
      <w:rPr>
        <w:rFonts w:ascii="Helvetica" w:hAnsi="Helvetica" w:cs="Arial"/>
        <w:sz w:val="20"/>
        <w:szCs w:val="20"/>
        <w:lang w:val="ru-RU"/>
      </w:rPr>
      <w:t>-202</w:t>
    </w:r>
    <w:r w:rsidR="00147B18">
      <w:rPr>
        <w:rFonts w:ascii="Helvetica" w:hAnsi="Helvetica" w:cs="Arial"/>
        <w:sz w:val="20"/>
        <w:szCs w:val="20"/>
        <w:lang w:val="ru-RU"/>
      </w:rPr>
      <w:t>5</w:t>
    </w:r>
    <w:r>
      <w:rPr>
        <w:rFonts w:ascii="Helvetica" w:hAnsi="Helvetica" w:cs="Arial"/>
        <w:sz w:val="20"/>
        <w:szCs w:val="20"/>
        <w:lang w:val="ru-RU"/>
      </w:rPr>
      <w:t>,</w:t>
    </w:r>
    <w:r w:rsidRPr="00800D7F">
      <w:rPr>
        <w:rFonts w:ascii="Helvetica" w:hAnsi="Helvetica" w:cs="Arial"/>
        <w:sz w:val="20"/>
        <w:szCs w:val="20"/>
        <w:lang w:val="ru-RU"/>
      </w:rPr>
      <w:t xml:space="preserve"> </w:t>
    </w:r>
    <w:r w:rsidR="00147B18">
      <w:rPr>
        <w:rFonts w:ascii="Helvetica" w:hAnsi="Helvetica" w:cs="Arial"/>
        <w:sz w:val="20"/>
        <w:szCs w:val="20"/>
        <w:lang w:val="ru-RU"/>
      </w:rPr>
      <w:t>Иркутск</w:t>
    </w:r>
    <w:r w:rsidRPr="00800D7F">
      <w:rPr>
        <w:rFonts w:ascii="Helvetica" w:hAnsi="Helvetica" w:cs="Arial"/>
        <w:sz w:val="20"/>
        <w:szCs w:val="20"/>
        <w:lang w:val="ru-RU"/>
      </w:rPr>
      <w:t xml:space="preserve">, </w:t>
    </w:r>
    <w:r w:rsidR="00147B18">
      <w:rPr>
        <w:rFonts w:ascii="Helvetica" w:hAnsi="Helvetica" w:cs="Arial"/>
        <w:sz w:val="20"/>
        <w:szCs w:val="20"/>
        <w:lang w:val="ru-RU"/>
      </w:rPr>
      <w:t>8</w:t>
    </w:r>
    <w:r>
      <w:rPr>
        <w:rFonts w:ascii="Helvetica" w:hAnsi="Helvetica" w:cs="Arial"/>
        <w:sz w:val="20"/>
        <w:szCs w:val="20"/>
        <w:lang w:val="ru-RU"/>
      </w:rPr>
      <w:t>-</w:t>
    </w:r>
    <w:r w:rsidR="00147B18">
      <w:rPr>
        <w:rFonts w:ascii="Helvetica" w:hAnsi="Helvetica" w:cs="Arial"/>
        <w:sz w:val="20"/>
        <w:szCs w:val="20"/>
        <w:lang w:val="ru-RU"/>
      </w:rPr>
      <w:t>13</w:t>
    </w:r>
    <w:r w:rsidRPr="00800D7F">
      <w:rPr>
        <w:rFonts w:ascii="Helvetica" w:hAnsi="Helvetica" w:cs="Arial"/>
        <w:sz w:val="20"/>
        <w:szCs w:val="20"/>
        <w:lang w:val="ru-RU"/>
      </w:rPr>
      <w:t xml:space="preserve"> </w:t>
    </w:r>
    <w:r w:rsidR="00147B18">
      <w:rPr>
        <w:rFonts w:ascii="Helvetica" w:hAnsi="Helvetica" w:cs="Arial"/>
        <w:sz w:val="20"/>
        <w:szCs w:val="20"/>
        <w:lang w:val="ru-RU"/>
      </w:rPr>
      <w:t>сентября</w:t>
    </w:r>
    <w:r w:rsidRPr="00800D7F">
      <w:rPr>
        <w:rFonts w:ascii="Helvetica" w:hAnsi="Helvetica" w:cs="Arial"/>
        <w:sz w:val="20"/>
        <w:szCs w:val="20"/>
        <w:lang w:val="ru-RU"/>
      </w:rPr>
      <w:t xml:space="preserve"> 202</w:t>
    </w:r>
    <w:r w:rsidR="00147B18">
      <w:rPr>
        <w:rFonts w:ascii="Helvetica" w:hAnsi="Helvetica" w:cs="Arial"/>
        <w:sz w:val="20"/>
        <w:szCs w:val="20"/>
        <w:lang w:val="ru-RU"/>
      </w:rPr>
      <w:t>5</w:t>
    </w:r>
    <w:r w:rsidRPr="00800D7F">
      <w:rPr>
        <w:rFonts w:ascii="Helvetica" w:hAnsi="Helvetica" w:cs="Arial"/>
        <w:sz w:val="20"/>
        <w:szCs w:val="20"/>
        <w:lang w:val="ru-RU"/>
      </w:rPr>
      <w:t xml:space="preserve"> </w:t>
    </w:r>
  </w:p>
  <w:p w14:paraId="0787D4E2" w14:textId="77777777" w:rsidR="001B79B4" w:rsidRPr="00800D7F" w:rsidRDefault="001B79B4">
    <w:pPr>
      <w:pStyle w:val="a4"/>
      <w:tabs>
        <w:tab w:val="clear" w:pos="4153"/>
        <w:tab w:val="clear" w:pos="8306"/>
        <w:tab w:val="left" w:pos="1496"/>
        <w:tab w:val="right" w:pos="9537"/>
      </w:tabs>
      <w:rPr>
        <w:rFonts w:ascii="Helvetica" w:hAnsi="Helvetica" w:cs="Arial"/>
        <w:sz w:val="20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5280E"/>
    <w:multiLevelType w:val="hybridMultilevel"/>
    <w:tmpl w:val="DA78B0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82988"/>
    <w:multiLevelType w:val="hybridMultilevel"/>
    <w:tmpl w:val="475C170C"/>
    <w:lvl w:ilvl="0" w:tplc="890C1E6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val="ru-RU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A93B74"/>
    <w:multiLevelType w:val="multilevel"/>
    <w:tmpl w:val="2E4A2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D81753"/>
    <w:multiLevelType w:val="hybridMultilevel"/>
    <w:tmpl w:val="1324B3E6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15887"/>
    <w:multiLevelType w:val="hybridMultilevel"/>
    <w:tmpl w:val="1B88AA5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248DE"/>
    <w:multiLevelType w:val="hybridMultilevel"/>
    <w:tmpl w:val="C7BAE18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617D3E"/>
    <w:multiLevelType w:val="multilevel"/>
    <w:tmpl w:val="20165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C8599D"/>
    <w:multiLevelType w:val="hybridMultilevel"/>
    <w:tmpl w:val="01CAE9E2"/>
    <w:lvl w:ilvl="0" w:tplc="D9AEA6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110C80"/>
    <w:multiLevelType w:val="hybridMultilevel"/>
    <w:tmpl w:val="62EC9170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5434D1"/>
    <w:multiLevelType w:val="hybridMultilevel"/>
    <w:tmpl w:val="EE5E383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9"/>
  </w:num>
  <w:num w:numId="8">
    <w:abstractNumId w:val="0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D12"/>
    <w:rsid w:val="00003B08"/>
    <w:rsid w:val="00007297"/>
    <w:rsid w:val="00014B3A"/>
    <w:rsid w:val="00017DB5"/>
    <w:rsid w:val="00022379"/>
    <w:rsid w:val="00042E5E"/>
    <w:rsid w:val="000430CE"/>
    <w:rsid w:val="00066373"/>
    <w:rsid w:val="00072650"/>
    <w:rsid w:val="0009482A"/>
    <w:rsid w:val="000B33FB"/>
    <w:rsid w:val="000C6D90"/>
    <w:rsid w:val="000D3C80"/>
    <w:rsid w:val="000E7701"/>
    <w:rsid w:val="001065D0"/>
    <w:rsid w:val="00147B18"/>
    <w:rsid w:val="001504C4"/>
    <w:rsid w:val="00171337"/>
    <w:rsid w:val="00173F6D"/>
    <w:rsid w:val="0017404F"/>
    <w:rsid w:val="00176516"/>
    <w:rsid w:val="00182D3F"/>
    <w:rsid w:val="001B79B4"/>
    <w:rsid w:val="001D0993"/>
    <w:rsid w:val="001D2BE8"/>
    <w:rsid w:val="001E0654"/>
    <w:rsid w:val="001E0BAE"/>
    <w:rsid w:val="001F5ECB"/>
    <w:rsid w:val="001F75D6"/>
    <w:rsid w:val="00201334"/>
    <w:rsid w:val="0020394F"/>
    <w:rsid w:val="00205A99"/>
    <w:rsid w:val="0021115F"/>
    <w:rsid w:val="00214B17"/>
    <w:rsid w:val="00231E14"/>
    <w:rsid w:val="0023299F"/>
    <w:rsid w:val="0028182E"/>
    <w:rsid w:val="00291714"/>
    <w:rsid w:val="0029207A"/>
    <w:rsid w:val="002962FF"/>
    <w:rsid w:val="002B1333"/>
    <w:rsid w:val="002C082B"/>
    <w:rsid w:val="002C3158"/>
    <w:rsid w:val="002D0A31"/>
    <w:rsid w:val="002D225B"/>
    <w:rsid w:val="002E44B8"/>
    <w:rsid w:val="002E4E12"/>
    <w:rsid w:val="003031C3"/>
    <w:rsid w:val="00327964"/>
    <w:rsid w:val="003361DC"/>
    <w:rsid w:val="00344A04"/>
    <w:rsid w:val="003501F8"/>
    <w:rsid w:val="0035531B"/>
    <w:rsid w:val="00355589"/>
    <w:rsid w:val="00356107"/>
    <w:rsid w:val="00367D12"/>
    <w:rsid w:val="0037447C"/>
    <w:rsid w:val="003C0EF2"/>
    <w:rsid w:val="003E001C"/>
    <w:rsid w:val="003E6416"/>
    <w:rsid w:val="003F5F8C"/>
    <w:rsid w:val="003F7DA5"/>
    <w:rsid w:val="0040038A"/>
    <w:rsid w:val="00401D7D"/>
    <w:rsid w:val="0040434D"/>
    <w:rsid w:val="004201C4"/>
    <w:rsid w:val="00426449"/>
    <w:rsid w:val="00435988"/>
    <w:rsid w:val="004430F1"/>
    <w:rsid w:val="00451C19"/>
    <w:rsid w:val="0045652C"/>
    <w:rsid w:val="00470912"/>
    <w:rsid w:val="0047178B"/>
    <w:rsid w:val="0049103F"/>
    <w:rsid w:val="00492A2F"/>
    <w:rsid w:val="004A2571"/>
    <w:rsid w:val="004A4AEF"/>
    <w:rsid w:val="004B5853"/>
    <w:rsid w:val="004D4B70"/>
    <w:rsid w:val="004E5592"/>
    <w:rsid w:val="004F194F"/>
    <w:rsid w:val="00536853"/>
    <w:rsid w:val="00536A34"/>
    <w:rsid w:val="0054589D"/>
    <w:rsid w:val="0054674F"/>
    <w:rsid w:val="005564AB"/>
    <w:rsid w:val="00562273"/>
    <w:rsid w:val="0057076A"/>
    <w:rsid w:val="00574524"/>
    <w:rsid w:val="0057720F"/>
    <w:rsid w:val="0059793F"/>
    <w:rsid w:val="005A401C"/>
    <w:rsid w:val="005B16CA"/>
    <w:rsid w:val="005B61C3"/>
    <w:rsid w:val="005C132D"/>
    <w:rsid w:val="005C74DF"/>
    <w:rsid w:val="005D5A82"/>
    <w:rsid w:val="005E6ADF"/>
    <w:rsid w:val="005F0820"/>
    <w:rsid w:val="005F1CA9"/>
    <w:rsid w:val="005F2BB3"/>
    <w:rsid w:val="00606EB7"/>
    <w:rsid w:val="006138C3"/>
    <w:rsid w:val="00614AF4"/>
    <w:rsid w:val="0062379D"/>
    <w:rsid w:val="00651FB7"/>
    <w:rsid w:val="00660DE9"/>
    <w:rsid w:val="00695773"/>
    <w:rsid w:val="006A1107"/>
    <w:rsid w:val="006A67CD"/>
    <w:rsid w:val="006A734C"/>
    <w:rsid w:val="006B1922"/>
    <w:rsid w:val="006B1DAC"/>
    <w:rsid w:val="006B2144"/>
    <w:rsid w:val="006B6050"/>
    <w:rsid w:val="006C126F"/>
    <w:rsid w:val="006C17F0"/>
    <w:rsid w:val="006C351E"/>
    <w:rsid w:val="006C6424"/>
    <w:rsid w:val="006E57AC"/>
    <w:rsid w:val="006F1EEC"/>
    <w:rsid w:val="006F4F28"/>
    <w:rsid w:val="0070554B"/>
    <w:rsid w:val="00712584"/>
    <w:rsid w:val="007249B2"/>
    <w:rsid w:val="00750851"/>
    <w:rsid w:val="00754097"/>
    <w:rsid w:val="0075437B"/>
    <w:rsid w:val="00774E0E"/>
    <w:rsid w:val="00785E61"/>
    <w:rsid w:val="00794185"/>
    <w:rsid w:val="00796EB2"/>
    <w:rsid w:val="007A69C1"/>
    <w:rsid w:val="007C2EC9"/>
    <w:rsid w:val="007D2189"/>
    <w:rsid w:val="007E58E7"/>
    <w:rsid w:val="007F0D5C"/>
    <w:rsid w:val="007F3D44"/>
    <w:rsid w:val="00800D7F"/>
    <w:rsid w:val="0081601C"/>
    <w:rsid w:val="00846D15"/>
    <w:rsid w:val="0086566E"/>
    <w:rsid w:val="0087402F"/>
    <w:rsid w:val="00877423"/>
    <w:rsid w:val="00877A72"/>
    <w:rsid w:val="00887AD4"/>
    <w:rsid w:val="008A7EFE"/>
    <w:rsid w:val="008B37DA"/>
    <w:rsid w:val="008D2DB3"/>
    <w:rsid w:val="008D300E"/>
    <w:rsid w:val="008D50BC"/>
    <w:rsid w:val="008F027E"/>
    <w:rsid w:val="008F2C90"/>
    <w:rsid w:val="00911544"/>
    <w:rsid w:val="0092421A"/>
    <w:rsid w:val="00950F29"/>
    <w:rsid w:val="00952F89"/>
    <w:rsid w:val="0097288A"/>
    <w:rsid w:val="009848C3"/>
    <w:rsid w:val="0098754F"/>
    <w:rsid w:val="00996EE1"/>
    <w:rsid w:val="009A3193"/>
    <w:rsid w:val="009B1AFF"/>
    <w:rsid w:val="009B51AC"/>
    <w:rsid w:val="009B7D58"/>
    <w:rsid w:val="009C00D6"/>
    <w:rsid w:val="009C3D93"/>
    <w:rsid w:val="009F56A1"/>
    <w:rsid w:val="00A015CA"/>
    <w:rsid w:val="00A226B1"/>
    <w:rsid w:val="00A2491A"/>
    <w:rsid w:val="00A25F2D"/>
    <w:rsid w:val="00A33A2A"/>
    <w:rsid w:val="00A3476E"/>
    <w:rsid w:val="00A46A20"/>
    <w:rsid w:val="00A47D5B"/>
    <w:rsid w:val="00A55BEB"/>
    <w:rsid w:val="00A579DF"/>
    <w:rsid w:val="00A74B11"/>
    <w:rsid w:val="00A83F89"/>
    <w:rsid w:val="00A86258"/>
    <w:rsid w:val="00AA2C71"/>
    <w:rsid w:val="00AC01E6"/>
    <w:rsid w:val="00AC1055"/>
    <w:rsid w:val="00AD77F4"/>
    <w:rsid w:val="00AE50A8"/>
    <w:rsid w:val="00AF6C9C"/>
    <w:rsid w:val="00B12488"/>
    <w:rsid w:val="00B26F52"/>
    <w:rsid w:val="00B57E3E"/>
    <w:rsid w:val="00B622F1"/>
    <w:rsid w:val="00B64B0F"/>
    <w:rsid w:val="00B6664A"/>
    <w:rsid w:val="00B678CF"/>
    <w:rsid w:val="00B90FB9"/>
    <w:rsid w:val="00B94632"/>
    <w:rsid w:val="00BA2B5D"/>
    <w:rsid w:val="00BD2D03"/>
    <w:rsid w:val="00BF1572"/>
    <w:rsid w:val="00BF1A01"/>
    <w:rsid w:val="00C147D2"/>
    <w:rsid w:val="00C2346E"/>
    <w:rsid w:val="00C3034F"/>
    <w:rsid w:val="00C4680F"/>
    <w:rsid w:val="00C5434D"/>
    <w:rsid w:val="00C74578"/>
    <w:rsid w:val="00C85C9C"/>
    <w:rsid w:val="00CB31D5"/>
    <w:rsid w:val="00CB52EC"/>
    <w:rsid w:val="00CE061F"/>
    <w:rsid w:val="00CF442D"/>
    <w:rsid w:val="00CF6173"/>
    <w:rsid w:val="00D00C67"/>
    <w:rsid w:val="00D0211C"/>
    <w:rsid w:val="00D052C3"/>
    <w:rsid w:val="00D06721"/>
    <w:rsid w:val="00D0703F"/>
    <w:rsid w:val="00D127A7"/>
    <w:rsid w:val="00D32B42"/>
    <w:rsid w:val="00D34FFE"/>
    <w:rsid w:val="00D75797"/>
    <w:rsid w:val="00D77727"/>
    <w:rsid w:val="00D84096"/>
    <w:rsid w:val="00D86539"/>
    <w:rsid w:val="00D8722F"/>
    <w:rsid w:val="00D87941"/>
    <w:rsid w:val="00DA6777"/>
    <w:rsid w:val="00DB193A"/>
    <w:rsid w:val="00DB3A54"/>
    <w:rsid w:val="00DB5192"/>
    <w:rsid w:val="00DB549A"/>
    <w:rsid w:val="00DF6C60"/>
    <w:rsid w:val="00E140DD"/>
    <w:rsid w:val="00E47973"/>
    <w:rsid w:val="00E52C5D"/>
    <w:rsid w:val="00E8621D"/>
    <w:rsid w:val="00E959EE"/>
    <w:rsid w:val="00E977FB"/>
    <w:rsid w:val="00EA1A94"/>
    <w:rsid w:val="00EB4188"/>
    <w:rsid w:val="00EB6217"/>
    <w:rsid w:val="00ED0E9C"/>
    <w:rsid w:val="00EE462A"/>
    <w:rsid w:val="00EE77BA"/>
    <w:rsid w:val="00F16C2E"/>
    <w:rsid w:val="00F20E76"/>
    <w:rsid w:val="00F266E1"/>
    <w:rsid w:val="00F46152"/>
    <w:rsid w:val="00F85738"/>
    <w:rsid w:val="00FA01DE"/>
    <w:rsid w:val="00FC22FF"/>
    <w:rsid w:val="00FC4E24"/>
    <w:rsid w:val="00FE1A65"/>
    <w:rsid w:val="00FF1981"/>
    <w:rsid w:val="00FF2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A8135E"/>
  <w15:docId w15:val="{A049CFAF-0A4B-44CB-980D-F76AFEFDB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49B2"/>
    <w:pPr>
      <w:widowControl w:val="0"/>
      <w:jc w:val="both"/>
    </w:pPr>
    <w:rPr>
      <w:rFonts w:ascii="Arial" w:hAnsi="Arial"/>
      <w:kern w:val="2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widowControl/>
      <w:outlineLvl w:val="0"/>
    </w:pPr>
    <w:rPr>
      <w:b/>
      <w:bCs/>
      <w:noProof/>
      <w:kern w:val="0"/>
      <w:sz w:val="24"/>
      <w:lang w:val="fi-FI" w:eastAsia="en-US"/>
    </w:rPr>
  </w:style>
  <w:style w:type="paragraph" w:styleId="2">
    <w:name w:val="heading 2"/>
    <w:basedOn w:val="a"/>
    <w:next w:val="a"/>
    <w:qFormat/>
    <w:pPr>
      <w:keepNext/>
      <w:widowControl/>
      <w:outlineLvl w:val="1"/>
    </w:pPr>
    <w:rPr>
      <w:b/>
      <w:bCs/>
      <w:noProof/>
      <w:kern w:val="0"/>
      <w:lang w:val="fi-FI" w:eastAsia="en-US"/>
    </w:rPr>
  </w:style>
  <w:style w:type="paragraph" w:styleId="3">
    <w:name w:val="heading 3"/>
    <w:basedOn w:val="a"/>
    <w:next w:val="a"/>
    <w:qFormat/>
    <w:pPr>
      <w:keepNext/>
      <w:widowControl/>
      <w:jc w:val="left"/>
      <w:outlineLvl w:val="2"/>
    </w:pPr>
    <w:rPr>
      <w:b/>
      <w:bCs/>
      <w:noProof/>
      <w:color w:val="FFFFFF"/>
      <w:kern w:val="0"/>
      <w:sz w:val="16"/>
      <w:lang w:val="fi-FI" w:eastAsia="en-US"/>
    </w:rPr>
  </w:style>
  <w:style w:type="paragraph" w:styleId="4">
    <w:name w:val="heading 4"/>
    <w:basedOn w:val="a"/>
    <w:next w:val="a"/>
    <w:link w:val="40"/>
    <w:qFormat/>
    <w:rsid w:val="00072650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widowControl/>
      <w:jc w:val="center"/>
      <w:outlineLvl w:val="0"/>
    </w:pPr>
    <w:rPr>
      <w:rFonts w:ascii="Tahoma" w:hAnsi="Tahoma" w:cs="Tahoma"/>
      <w:b/>
      <w:bCs/>
      <w:noProof/>
      <w:kern w:val="0"/>
      <w:sz w:val="24"/>
      <w:lang w:val="fi-FI" w:eastAsia="en-US"/>
    </w:rPr>
  </w:style>
  <w:style w:type="paragraph" w:styleId="20">
    <w:name w:val="Body Text 2"/>
    <w:basedOn w:val="a"/>
    <w:link w:val="21"/>
    <w:pPr>
      <w:widowControl/>
    </w:pPr>
    <w:rPr>
      <w:noProof/>
      <w:kern w:val="0"/>
      <w:lang w:val="fi-FI" w:eastAsia="en-US"/>
    </w:rPr>
  </w:style>
  <w:style w:type="paragraph" w:styleId="a4">
    <w:name w:val="header"/>
    <w:basedOn w:val="a"/>
    <w:pPr>
      <w:widowControl/>
      <w:tabs>
        <w:tab w:val="center" w:pos="4153"/>
        <w:tab w:val="right" w:pos="8306"/>
      </w:tabs>
      <w:jc w:val="left"/>
    </w:pPr>
    <w:rPr>
      <w:noProof/>
      <w:kern w:val="0"/>
      <w:sz w:val="24"/>
      <w:lang w:val="en-GB" w:eastAsia="en-US"/>
    </w:rPr>
  </w:style>
  <w:style w:type="character" w:styleId="a5">
    <w:name w:val="page number"/>
    <w:basedOn w:val="a0"/>
  </w:style>
  <w:style w:type="paragraph" w:styleId="a6">
    <w:name w:val="footer"/>
    <w:basedOn w:val="a"/>
    <w:link w:val="a7"/>
    <w:uiPriority w:val="99"/>
    <w:pPr>
      <w:widowControl/>
      <w:tabs>
        <w:tab w:val="center" w:pos="4153"/>
        <w:tab w:val="right" w:pos="8306"/>
      </w:tabs>
      <w:jc w:val="left"/>
    </w:pPr>
    <w:rPr>
      <w:rFonts w:ascii="Times New Roman" w:hAnsi="Times New Roman"/>
      <w:noProof/>
      <w:kern w:val="0"/>
      <w:sz w:val="24"/>
      <w:lang w:val="en-GB" w:eastAsia="en-US"/>
    </w:rPr>
  </w:style>
  <w:style w:type="character" w:customStyle="1" w:styleId="a7">
    <w:name w:val="Нижний колонтитул Знак"/>
    <w:link w:val="a6"/>
    <w:uiPriority w:val="99"/>
    <w:rsid w:val="009848C3"/>
    <w:rPr>
      <w:noProof/>
      <w:sz w:val="24"/>
      <w:szCs w:val="24"/>
      <w:lang w:val="en-GB" w:eastAsia="en-US"/>
    </w:rPr>
  </w:style>
  <w:style w:type="character" w:styleId="a8">
    <w:name w:val="Hyperlink"/>
    <w:rsid w:val="00774E0E"/>
    <w:rPr>
      <w:color w:val="0000FF"/>
      <w:u w:val="single"/>
    </w:rPr>
  </w:style>
  <w:style w:type="character" w:styleId="a9">
    <w:name w:val="FollowedHyperlink"/>
    <w:rsid w:val="00BD2D03"/>
    <w:rPr>
      <w:color w:val="800080"/>
      <w:u w:val="single"/>
    </w:rPr>
  </w:style>
  <w:style w:type="character" w:customStyle="1" w:styleId="40">
    <w:name w:val="Заголовок 4 Знак"/>
    <w:link w:val="4"/>
    <w:semiHidden/>
    <w:rsid w:val="00072650"/>
    <w:rPr>
      <w:rFonts w:ascii="Calibri" w:eastAsia="Times New Roman" w:hAnsi="Calibri" w:cs="Times New Roman"/>
      <w:b/>
      <w:bCs/>
      <w:kern w:val="2"/>
      <w:sz w:val="28"/>
      <w:szCs w:val="28"/>
      <w:lang w:val="en-US" w:eastAsia="zh-CN"/>
    </w:rPr>
  </w:style>
  <w:style w:type="paragraph" w:styleId="aa">
    <w:name w:val="Balloon Text"/>
    <w:basedOn w:val="a"/>
    <w:semiHidden/>
    <w:rsid w:val="00754097"/>
    <w:rPr>
      <w:rFonts w:ascii="Tahoma" w:hAnsi="Tahoma" w:cs="Tahoma"/>
      <w:sz w:val="16"/>
      <w:szCs w:val="16"/>
    </w:rPr>
  </w:style>
  <w:style w:type="character" w:customStyle="1" w:styleId="10">
    <w:name w:val="Неразрешенное упоминание1"/>
    <w:basedOn w:val="a0"/>
    <w:uiPriority w:val="99"/>
    <w:rsid w:val="00356107"/>
    <w:rPr>
      <w:color w:val="605E5C"/>
      <w:shd w:val="clear" w:color="auto" w:fill="E1DFDD"/>
    </w:rPr>
  </w:style>
  <w:style w:type="character" w:customStyle="1" w:styleId="21">
    <w:name w:val="Основной текст 2 Знак"/>
    <w:basedOn w:val="a0"/>
    <w:link w:val="20"/>
    <w:rsid w:val="006F4F28"/>
    <w:rPr>
      <w:rFonts w:ascii="Arial" w:hAnsi="Arial"/>
      <w:noProof/>
      <w:szCs w:val="24"/>
      <w:lang w:val="fi-FI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81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05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7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7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dx.doi.org.proxy.library.adelaide.edu.au/10.1029/2003GL01737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dx.doi.org/10.1190/1.325585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1400</Words>
  <Characters>7980</Characters>
  <Application>Microsoft Office Word</Application>
  <DocSecurity>0</DocSecurity>
  <Lines>66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Guidelines to prepare abstract for the IAGA WG 1.2 (20EMIW)</vt:lpstr>
      <vt:lpstr>Guidelines to prepare abstract for the IAGA WG 1.2 (20EMIW)</vt:lpstr>
    </vt:vector>
  </TitlesOfParts>
  <Company>eq-igl</Company>
  <LinksUpToDate>false</LinksUpToDate>
  <CharactersWithSpaces>9362</CharactersWithSpaces>
  <SharedDoc>false</SharedDoc>
  <HLinks>
    <vt:vector size="24" baseType="variant">
      <vt:variant>
        <vt:i4>7733341</vt:i4>
      </vt:variant>
      <vt:variant>
        <vt:i4>3</vt:i4>
      </vt:variant>
      <vt:variant>
        <vt:i4>0</vt:i4>
      </vt:variant>
      <vt:variant>
        <vt:i4>5</vt:i4>
      </vt:variant>
      <vt:variant>
        <vt:lpwstr>http://dx.doi.org/10.1190/1.3255858</vt:lpwstr>
      </vt:variant>
      <vt:variant>
        <vt:lpwstr/>
      </vt:variant>
      <vt:variant>
        <vt:i4>262231</vt:i4>
      </vt:variant>
      <vt:variant>
        <vt:i4>0</vt:i4>
      </vt:variant>
      <vt:variant>
        <vt:i4>0</vt:i4>
      </vt:variant>
      <vt:variant>
        <vt:i4>5</vt:i4>
      </vt:variant>
      <vt:variant>
        <vt:lpwstr>http://dx.doi.org.proxy.library.adelaide.edu.au/10.1029/2003GL017370</vt:lpwstr>
      </vt:variant>
      <vt:variant>
        <vt:lpwstr/>
      </vt:variant>
      <vt:variant>
        <vt:i4>458773</vt:i4>
      </vt:variant>
      <vt:variant>
        <vt:i4>6776</vt:i4>
      </vt:variant>
      <vt:variant>
        <vt:i4>1026</vt:i4>
      </vt:variant>
      <vt:variant>
        <vt:i4>1</vt:i4>
      </vt:variant>
      <vt:variant>
        <vt:lpwstr>wartburg</vt:lpwstr>
      </vt:variant>
      <vt:variant>
        <vt:lpwstr/>
      </vt:variant>
      <vt:variant>
        <vt:i4>786536</vt:i4>
      </vt:variant>
      <vt:variant>
        <vt:i4>11365</vt:i4>
      </vt:variant>
      <vt:variant>
        <vt:i4>1025</vt:i4>
      </vt:variant>
      <vt:variant>
        <vt:i4>1</vt:i4>
      </vt:variant>
      <vt:variant>
        <vt:lpwstr>villahaar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Guidelines to prepare abstract for the IAGA WG 1.2 (20EMIW)</dc:title>
  <dc:creator>gad</dc:creator>
  <cp:lastModifiedBy>Игорь Семинский</cp:lastModifiedBy>
  <cp:revision>4</cp:revision>
  <cp:lastPrinted>2018-01-15T09:12:00Z</cp:lastPrinted>
  <dcterms:created xsi:type="dcterms:W3CDTF">2021-02-07T11:04:00Z</dcterms:created>
  <dcterms:modified xsi:type="dcterms:W3CDTF">2025-02-09T08:35:00Z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74322430</vt:i4>
  </property>
  <property fmtid="{D5CDD505-2E9C-101B-9397-08002B2CF9AE}" pid="3" name="_EmailSubject">
    <vt:lpwstr>21st EM Workshop Abstract template</vt:lpwstr>
  </property>
  <property fmtid="{D5CDD505-2E9C-101B-9397-08002B2CF9AE}" pid="4" name="_AuthorEmail">
    <vt:lpwstr>Peter.Milligan@ga.gov.au</vt:lpwstr>
  </property>
  <property fmtid="{D5CDD505-2E9C-101B-9397-08002B2CF9AE}" pid="5" name="_AuthorEmailDisplayName">
    <vt:lpwstr>Milligan Peter</vt:lpwstr>
  </property>
  <property fmtid="{D5CDD505-2E9C-101B-9397-08002B2CF9AE}" pid="6" name="_ReviewingToolsShownOnce">
    <vt:lpwstr/>
  </property>
</Properties>
</file>